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CCB08" w14:textId="02E1E872" w:rsidR="009F3C16" w:rsidRDefault="009F3C16" w:rsidP="009F3C16">
      <w:pPr>
        <w:pStyle w:val="Titolo2"/>
        <w:jc w:val="center"/>
        <w:rPr>
          <w:rFonts w:ascii="Trebuchet MS" w:hAnsi="Trebuchet MS" w:cs="Times New Roman"/>
          <w:color w:val="265898" w:themeColor="text2" w:themeTint="E6"/>
          <w:sz w:val="20"/>
          <w:szCs w:val="20"/>
          <w:lang w:eastAsia="it-IT"/>
        </w:rPr>
      </w:pPr>
      <w:r>
        <w:rPr>
          <w:rFonts w:ascii="Trebuchet MS" w:hAnsi="Trebuchet MS" w:cs="Times New Roman"/>
          <w:i/>
          <w:color w:val="265898" w:themeColor="text2" w:themeTint="E6"/>
          <w:sz w:val="20"/>
          <w:szCs w:val="20"/>
        </w:rPr>
        <w:t>DIRITTO DI AUTORE 2010 @</w:t>
      </w:r>
      <w:r>
        <w:rPr>
          <w:rFonts w:ascii="Trebuchet MS" w:hAnsi="Trebuchet MS" w:cs="Times New Roman"/>
          <w:i/>
          <w:color w:val="265898" w:themeColor="text2" w:themeTint="E6"/>
          <w:sz w:val="20"/>
          <w:szCs w:val="20"/>
        </w:rPr>
        <w:t>ANGELINA DE BONIS</w:t>
      </w:r>
      <w:r>
        <w:rPr>
          <w:rFonts w:ascii="Trebuchet MS" w:hAnsi="Trebuchet MS" w:cs="Times New Roman"/>
          <w:i/>
          <w:color w:val="265898" w:themeColor="text2" w:themeTint="E6"/>
          <w:sz w:val="20"/>
          <w:szCs w:val="20"/>
        </w:rPr>
        <w:t xml:space="preserve"> – TUTTI I DIRITTI RISERVATI.</w:t>
      </w:r>
    </w:p>
    <w:p w14:paraId="55E12243" w14:textId="77777777" w:rsidR="00345E0E" w:rsidRPr="00EC47FD" w:rsidRDefault="00F95AC9" w:rsidP="00345E0E">
      <w:pPr>
        <w:spacing w:after="0"/>
        <w:jc w:val="center"/>
        <w:rPr>
          <w:b/>
          <w:color w:val="FF0000"/>
          <w:sz w:val="36"/>
          <w:szCs w:val="36"/>
        </w:rPr>
      </w:pPr>
      <w:r>
        <w:rPr>
          <w:noProof/>
          <w:color w:val="0000FF"/>
          <w:lang w:eastAsia="it-IT"/>
        </w:rPr>
        <w:drawing>
          <wp:anchor distT="0" distB="0" distL="114300" distR="114300" simplePos="0" relativeHeight="251661824" behindDoc="0" locked="0" layoutInCell="1" allowOverlap="1" wp14:anchorId="169B2E7B" wp14:editId="5A52E678">
            <wp:simplePos x="0" y="0"/>
            <wp:positionH relativeFrom="margin">
              <wp:align>left</wp:align>
            </wp:positionH>
            <wp:positionV relativeFrom="margin">
              <wp:posOffset>173355</wp:posOffset>
            </wp:positionV>
            <wp:extent cx="1313815" cy="1608455"/>
            <wp:effectExtent l="38100" t="0" r="19685" b="467995"/>
            <wp:wrapSquare wrapText="bothSides"/>
            <wp:docPr id="4" name="Immagine 4" descr="http://www.fotosearch.it/bthumb/CSP/CSP357/k3579423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fotosearch.it/bthumb/CSP/CSP357/k3579423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16084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F77EA6">
        <w:rPr>
          <w:b/>
          <w:color w:val="FF0000"/>
          <w:sz w:val="36"/>
          <w:szCs w:val="36"/>
        </w:rPr>
        <w:t>CORPO E SANGUE DI CRISTO</w:t>
      </w:r>
      <w:r w:rsidR="00345E0E" w:rsidRPr="00EC47FD">
        <w:rPr>
          <w:b/>
          <w:color w:val="FF0000"/>
          <w:sz w:val="36"/>
          <w:szCs w:val="36"/>
        </w:rPr>
        <w:t xml:space="preserve"> </w:t>
      </w:r>
    </w:p>
    <w:p w14:paraId="38EC4CDE" w14:textId="77777777" w:rsidR="00F95AC9" w:rsidRDefault="002B37F7" w:rsidP="00B36BA9">
      <w:pPr>
        <w:spacing w:after="0" w:line="240" w:lineRule="auto"/>
        <w:jc w:val="both"/>
        <w:rPr>
          <w:b/>
          <w:color w:val="548DD4"/>
          <w:sz w:val="24"/>
          <w:szCs w:val="24"/>
        </w:rPr>
      </w:pPr>
      <w:r w:rsidRPr="002E1A9D">
        <w:rPr>
          <w:rFonts w:cs="Tahoma"/>
          <w:b/>
          <w:color w:val="548DD4"/>
          <w:sz w:val="28"/>
          <w:szCs w:val="28"/>
        </w:rPr>
        <w:br/>
      </w:r>
      <w:r w:rsidR="00F95AC9">
        <w:rPr>
          <w:b/>
          <w:color w:val="548DD4"/>
          <w:sz w:val="24"/>
          <w:szCs w:val="24"/>
        </w:rPr>
        <w:t>Avete già fatto la vostra Prima Comunione?</w:t>
      </w:r>
    </w:p>
    <w:p w14:paraId="5C4DA309" w14:textId="77777777" w:rsidR="008F096D" w:rsidRDefault="000C1413" w:rsidP="00B36BA9">
      <w:pPr>
        <w:spacing w:after="0" w:line="240" w:lineRule="auto"/>
        <w:jc w:val="both"/>
        <w:rPr>
          <w:b/>
          <w:color w:val="548DD4"/>
          <w:sz w:val="24"/>
          <w:szCs w:val="24"/>
        </w:rPr>
      </w:pPr>
      <w:r>
        <w:rPr>
          <w:b/>
          <w:color w:val="548DD4"/>
          <w:sz w:val="24"/>
          <w:szCs w:val="24"/>
        </w:rPr>
        <w:t>Qualcuno sì, altri no, perché ancora troppo piccoli; ma tutti i bambini che hanno avuto il dono di nascere in una famiglia cristiana, insieme a</w:t>
      </w:r>
      <w:r w:rsidR="003C3DE9">
        <w:rPr>
          <w:b/>
          <w:color w:val="548DD4"/>
          <w:sz w:val="24"/>
          <w:szCs w:val="24"/>
        </w:rPr>
        <w:t xml:space="preserve"> papà e</w:t>
      </w:r>
      <w:r>
        <w:rPr>
          <w:b/>
          <w:color w:val="548DD4"/>
          <w:sz w:val="24"/>
          <w:szCs w:val="24"/>
        </w:rPr>
        <w:t xml:space="preserve"> mamma</w:t>
      </w:r>
      <w:r w:rsidR="003C3DE9">
        <w:rPr>
          <w:b/>
          <w:color w:val="548DD4"/>
          <w:sz w:val="24"/>
          <w:szCs w:val="24"/>
        </w:rPr>
        <w:t>,</w:t>
      </w:r>
      <w:r>
        <w:rPr>
          <w:b/>
          <w:color w:val="548DD4"/>
          <w:sz w:val="24"/>
          <w:szCs w:val="24"/>
        </w:rPr>
        <w:t xml:space="preserve"> frequentano la Chiesa e così hanno visto che, ad un certo punto, i genitori ricevono la S</w:t>
      </w:r>
      <w:r w:rsidR="008F096D">
        <w:rPr>
          <w:b/>
          <w:color w:val="548DD4"/>
          <w:sz w:val="24"/>
          <w:szCs w:val="24"/>
        </w:rPr>
        <w:t>.</w:t>
      </w:r>
      <w:r>
        <w:rPr>
          <w:b/>
          <w:color w:val="548DD4"/>
          <w:sz w:val="24"/>
          <w:szCs w:val="24"/>
        </w:rPr>
        <w:t xml:space="preserve"> Comunione.</w:t>
      </w:r>
    </w:p>
    <w:p w14:paraId="29746790" w14:textId="77777777" w:rsidR="000C1413" w:rsidRPr="00EC47FD" w:rsidRDefault="000C1413" w:rsidP="00B36BA9">
      <w:pPr>
        <w:spacing w:after="0" w:line="240" w:lineRule="auto"/>
        <w:jc w:val="both"/>
        <w:rPr>
          <w:b/>
          <w:color w:val="548DD4"/>
          <w:sz w:val="24"/>
          <w:szCs w:val="24"/>
        </w:rPr>
      </w:pPr>
      <w:r>
        <w:rPr>
          <w:b/>
          <w:color w:val="548DD4"/>
          <w:sz w:val="24"/>
          <w:szCs w:val="24"/>
        </w:rPr>
        <w:t>Ma che cos’è?</w:t>
      </w:r>
    </w:p>
    <w:p w14:paraId="71B5CA3D" w14:textId="77777777" w:rsidR="00B36BA9" w:rsidRDefault="00B36BA9" w:rsidP="00B36BA9">
      <w:pPr>
        <w:spacing w:after="0" w:line="240" w:lineRule="auto"/>
        <w:jc w:val="both"/>
        <w:rPr>
          <w:b/>
          <w:color w:val="548DD4"/>
          <w:sz w:val="28"/>
          <w:szCs w:val="28"/>
        </w:rPr>
      </w:pPr>
    </w:p>
    <w:p w14:paraId="661C7893" w14:textId="77777777" w:rsidR="002B37F7" w:rsidRPr="002B37F7" w:rsidRDefault="002B37F7" w:rsidP="00B36BA9">
      <w:pPr>
        <w:spacing w:after="0" w:line="240" w:lineRule="auto"/>
        <w:jc w:val="center"/>
        <w:rPr>
          <w:b/>
          <w:bCs/>
          <w:color w:val="FF0000"/>
          <w:sz w:val="28"/>
          <w:szCs w:val="28"/>
        </w:rPr>
      </w:pPr>
      <w:r w:rsidRPr="002B37F7">
        <w:rPr>
          <w:b/>
          <w:bCs/>
          <w:color w:val="0070C0"/>
          <w:sz w:val="28"/>
          <w:szCs w:val="28"/>
        </w:rPr>
        <w:sym w:font="Wingdings" w:char="F05D"/>
      </w:r>
      <w:r w:rsidRPr="002B37F7">
        <w:rPr>
          <w:b/>
          <w:bCs/>
          <w:color w:val="92D050"/>
          <w:sz w:val="28"/>
          <w:szCs w:val="28"/>
        </w:rPr>
        <w:sym w:font="Wingdings" w:char="F05D"/>
      </w:r>
      <w:r w:rsidRPr="002B37F7">
        <w:rPr>
          <w:b/>
          <w:bCs/>
          <w:color w:val="FF0000"/>
          <w:sz w:val="28"/>
          <w:szCs w:val="28"/>
        </w:rPr>
        <w:sym w:font="Wingdings" w:char="F05D"/>
      </w:r>
    </w:p>
    <w:p w14:paraId="6D4A8753" w14:textId="211B41D6" w:rsidR="00345E0E" w:rsidRDefault="00B07DA2" w:rsidP="00D25B6B">
      <w:pPr>
        <w:spacing w:after="0" w:line="360" w:lineRule="auto"/>
        <w:jc w:val="both"/>
        <w:rPr>
          <w:b/>
          <w:color w:val="00B050"/>
          <w:sz w:val="28"/>
          <w:szCs w:val="28"/>
        </w:rPr>
      </w:pPr>
      <w:r>
        <w:rPr>
          <w:b/>
          <w:noProof/>
          <w:color w:val="00B050"/>
          <w:lang w:eastAsia="it-IT"/>
        </w:rPr>
        <w:drawing>
          <wp:anchor distT="0" distB="0" distL="114300" distR="114300" simplePos="0" relativeHeight="251651584" behindDoc="0" locked="0" layoutInCell="1" allowOverlap="1" wp14:anchorId="396075DE" wp14:editId="5E96A435">
            <wp:simplePos x="0" y="0"/>
            <wp:positionH relativeFrom="column">
              <wp:posOffset>3039110</wp:posOffset>
            </wp:positionH>
            <wp:positionV relativeFrom="paragraph">
              <wp:posOffset>163830</wp:posOffset>
            </wp:positionV>
            <wp:extent cx="1644650" cy="1236345"/>
            <wp:effectExtent l="152400" t="114300" r="127000" b="154305"/>
            <wp:wrapSquare wrapText="bothSides"/>
            <wp:docPr id="26" name="Immagine 4" descr="terone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terone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12363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F3678E1" w14:textId="1D56AC43" w:rsidR="008F096D" w:rsidRDefault="00000000" w:rsidP="00D25B6B">
      <w:pPr>
        <w:spacing w:after="0" w:line="360" w:lineRule="auto"/>
        <w:jc w:val="both"/>
        <w:rPr>
          <w:b/>
          <w:color w:val="00B050"/>
          <w:sz w:val="28"/>
          <w:szCs w:val="28"/>
        </w:rPr>
      </w:pPr>
      <w:r>
        <w:rPr>
          <w:b/>
          <w:color w:val="00B050"/>
          <w:lang w:eastAsia="it-IT"/>
        </w:rPr>
        <w:pict w14:anchorId="5E665321"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9" type="#_x0000_t106" style="position:absolute;left:0;text-align:left;margin-left:9.1pt;margin-top:2.15pt;width:171.8pt;height:74.8pt;z-index:251652608" adj="26088,10771" strokecolor="#95b3d7" strokeweight="1pt">
            <v:fill color2="#b8cce4" focusposition="1" focussize="" focus="100%" type="gradient"/>
            <v:shadow on="t" type="perspective" color="#243f60" opacity=".5" offset="1pt" offset2="-3pt"/>
            <v:textbox style="mso-next-textbox:#_x0000_s1029">
              <w:txbxContent>
                <w:p w14:paraId="6A0D4DD7" w14:textId="77777777" w:rsidR="002C4CBC" w:rsidRPr="00065AC2" w:rsidRDefault="000C1413" w:rsidP="00DA172D">
                  <w:pPr>
                    <w:jc w:val="center"/>
                    <w:rPr>
                      <w:b/>
                      <w:color w:val="E36C0A"/>
                    </w:rPr>
                  </w:pPr>
                  <w:r>
                    <w:rPr>
                      <w:b/>
                      <w:color w:val="E36C0A"/>
                    </w:rPr>
                    <w:t>Io ho già fatto la mia Prima Comunione</w:t>
                  </w:r>
                  <w:r w:rsidR="008F096D">
                    <w:rPr>
                      <w:b/>
                      <w:color w:val="E36C0A"/>
                    </w:rPr>
                    <w:t>!</w:t>
                  </w:r>
                </w:p>
              </w:txbxContent>
            </v:textbox>
          </v:shape>
        </w:pict>
      </w:r>
    </w:p>
    <w:p w14:paraId="47C84826" w14:textId="77777777" w:rsidR="008F096D" w:rsidRDefault="008F096D" w:rsidP="00D25B6B">
      <w:pPr>
        <w:spacing w:after="0" w:line="360" w:lineRule="auto"/>
        <w:jc w:val="both"/>
        <w:rPr>
          <w:b/>
          <w:color w:val="00B050"/>
          <w:sz w:val="28"/>
          <w:szCs w:val="28"/>
        </w:rPr>
      </w:pPr>
    </w:p>
    <w:p w14:paraId="6984AFAC" w14:textId="77777777" w:rsidR="004C7095" w:rsidRPr="00C275A6" w:rsidRDefault="004C7095" w:rsidP="00A734ED">
      <w:pPr>
        <w:rPr>
          <w:b/>
          <w:color w:val="FF7DB2"/>
        </w:rPr>
      </w:pPr>
    </w:p>
    <w:p w14:paraId="22543978" w14:textId="77777777" w:rsidR="0022629A" w:rsidRPr="00C275A6" w:rsidRDefault="00E2552D" w:rsidP="003E309F">
      <w:pPr>
        <w:rPr>
          <w:b/>
          <w:color w:val="00B050"/>
        </w:rPr>
      </w:pPr>
      <w:r>
        <w:rPr>
          <w:b/>
          <w:noProof/>
          <w:color w:val="00B050"/>
          <w:lang w:eastAsia="it-IT"/>
        </w:rPr>
        <w:drawing>
          <wp:anchor distT="0" distB="0" distL="114300" distR="114300" simplePos="0" relativeHeight="251653632" behindDoc="0" locked="0" layoutInCell="1" allowOverlap="1" wp14:anchorId="168FF6A7" wp14:editId="2BF61A18">
            <wp:simplePos x="0" y="0"/>
            <wp:positionH relativeFrom="column">
              <wp:posOffset>445516</wp:posOffset>
            </wp:positionH>
            <wp:positionV relativeFrom="paragraph">
              <wp:posOffset>136906</wp:posOffset>
            </wp:positionV>
            <wp:extent cx="1145921" cy="1269111"/>
            <wp:effectExtent l="95250" t="95250" r="92329" b="102489"/>
            <wp:wrapSquare wrapText="bothSides"/>
            <wp:docPr id="25" name="Immagine 6" descr="polly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polly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921" cy="126911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14:paraId="142D7E39" w14:textId="77777777" w:rsidR="0022629A" w:rsidRPr="00C275A6" w:rsidRDefault="00000000" w:rsidP="003E309F">
      <w:pPr>
        <w:rPr>
          <w:b/>
          <w:color w:val="00B050"/>
        </w:rPr>
      </w:pPr>
      <w:r>
        <w:pict w14:anchorId="1B53D1C1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1" type="#_x0000_t62" style="position:absolute;margin-left:161.9pt;margin-top:5.8pt;width:173.85pt;height:53.5pt;z-index:251654656" adj="-2510,9347" fillcolor="#4f81bd" strokecolor="#f2f2f2" strokeweight="3pt">
            <v:shadow on="t" type="perspective" color="#243f60" opacity=".5" offset="1pt" offset2="-1pt"/>
            <v:textbox>
              <w:txbxContent>
                <w:p w14:paraId="35AE2896" w14:textId="77777777" w:rsidR="00223DB7" w:rsidRPr="00065AC2" w:rsidRDefault="000C1413" w:rsidP="00223DB7">
                  <w:pPr>
                    <w:spacing w:after="0" w:line="240" w:lineRule="auto"/>
                    <w:jc w:val="center"/>
                    <w:rPr>
                      <w:b/>
                      <w:color w:val="FFFFFF"/>
                    </w:rPr>
                  </w:pPr>
                  <w:r>
                    <w:rPr>
                      <w:b/>
                      <w:color w:val="FFFFFF"/>
                    </w:rPr>
                    <w:t>Già, fratellone! Adesso Gesù vive dentro di noi!</w:t>
                  </w:r>
                </w:p>
              </w:txbxContent>
            </v:textbox>
          </v:shape>
        </w:pict>
      </w:r>
    </w:p>
    <w:p w14:paraId="30500B14" w14:textId="77777777" w:rsidR="00A22C5C" w:rsidRDefault="00F34E5A" w:rsidP="003E309F">
      <w:pPr>
        <w:rPr>
          <w:b/>
          <w:color w:val="00B050"/>
        </w:rPr>
      </w:pPr>
      <w:r w:rsidRPr="00C275A6">
        <w:rPr>
          <w:b/>
          <w:color w:val="00B050"/>
        </w:rPr>
        <w:t xml:space="preserve"> </w:t>
      </w:r>
    </w:p>
    <w:p w14:paraId="09C5C4DA" w14:textId="77777777" w:rsidR="00804D34" w:rsidRPr="00C275A6" w:rsidRDefault="00804D34" w:rsidP="003E309F">
      <w:pPr>
        <w:rPr>
          <w:b/>
          <w:color w:val="00B050"/>
        </w:rPr>
      </w:pPr>
    </w:p>
    <w:p w14:paraId="031D96B9" w14:textId="77777777" w:rsidR="005D753C" w:rsidRPr="00C275A6" w:rsidRDefault="00E2552D">
      <w:pPr>
        <w:rPr>
          <w:b/>
          <w:color w:val="00B050"/>
        </w:rPr>
      </w:pPr>
      <w:r>
        <w:rPr>
          <w:rFonts w:ascii="Times New Roman" w:hAnsi="Times New Roman"/>
          <w:noProof/>
          <w:lang w:eastAsia="it-IT"/>
        </w:rPr>
        <w:drawing>
          <wp:anchor distT="12192" distB="18034" distL="114300" distR="118745" simplePos="0" relativeHeight="251660800" behindDoc="0" locked="0" layoutInCell="1" allowOverlap="1" wp14:anchorId="79A29414" wp14:editId="6D17C198">
            <wp:simplePos x="0" y="0"/>
            <wp:positionH relativeFrom="margin">
              <wp:posOffset>3919855</wp:posOffset>
            </wp:positionH>
            <wp:positionV relativeFrom="margin">
              <wp:posOffset>5000498</wp:posOffset>
            </wp:positionV>
            <wp:extent cx="1619885" cy="1243076"/>
            <wp:effectExtent l="19050" t="0" r="0" b="0"/>
            <wp:wrapSquare wrapText="bothSides"/>
            <wp:docPr id="24" name="Immagine 15" descr="http://www.fotosearch.it/bthumb/VSL/VSL117/CHERB_0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fotosearch.it/bthumb/VSL/VSL117/CHERB_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2430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00000">
        <w:rPr>
          <w:rFonts w:ascii="Times New Roman" w:hAnsi="Times New Roman"/>
        </w:rPr>
        <w:pict w14:anchorId="436AC7A6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4" type="#_x0000_t63" style="position:absolute;margin-left:96.05pt;margin-top:24.2pt;width:153.2pt;height:58.8pt;z-index:251655680;mso-position-horizontal-relative:text;mso-position-vertical-relative:text" adj="27966,12967" strokecolor="#95b3d7" strokeweight="1pt">
            <v:fill color2="#b8cce4" focusposition="1" focussize="" focus="100%" type="gradient"/>
            <v:shadow on="t" type="perspective" color="#243f60" opacity=".5" offset="1pt" offset2="-3pt"/>
            <v:textbox>
              <w:txbxContent>
                <w:p w14:paraId="43F4D9D9" w14:textId="77777777" w:rsidR="008B00CA" w:rsidRPr="00EC47FD" w:rsidRDefault="00FB4514" w:rsidP="00B36BA9">
                  <w:pPr>
                    <w:rPr>
                      <w:color w:val="C00000"/>
                    </w:rPr>
                  </w:pPr>
                  <w:r>
                    <w:rPr>
                      <w:color w:val="C00000"/>
                    </w:rPr>
                    <w:t>L</w:t>
                  </w:r>
                  <w:r w:rsidR="00B36BA9" w:rsidRPr="00EC47FD">
                    <w:rPr>
                      <w:color w:val="C00000"/>
                    </w:rPr>
                    <w:t xml:space="preserve">eggiamo il Vangelo </w:t>
                  </w:r>
                  <w:r>
                    <w:rPr>
                      <w:color w:val="C00000"/>
                    </w:rPr>
                    <w:t>e sapremo di più.</w:t>
                  </w:r>
                </w:p>
              </w:txbxContent>
            </v:textbox>
          </v:shape>
        </w:pict>
      </w:r>
    </w:p>
    <w:p w14:paraId="212BDB2D" w14:textId="77777777" w:rsidR="00C31127" w:rsidRPr="00C275A6" w:rsidRDefault="00C31127">
      <w:pPr>
        <w:rPr>
          <w:b/>
          <w:color w:val="00B050"/>
        </w:rPr>
      </w:pPr>
    </w:p>
    <w:p w14:paraId="2A840805" w14:textId="77777777" w:rsidR="00405EBC" w:rsidRPr="00C275A6" w:rsidRDefault="00405EBC" w:rsidP="00343989">
      <w:pPr>
        <w:pStyle w:val="NormaleWeb"/>
        <w:spacing w:before="0" w:beforeAutospacing="0" w:after="0" w:afterAutospacing="0"/>
        <w:jc w:val="center"/>
        <w:rPr>
          <w:rFonts w:ascii="Calibri" w:hAnsi="Calibri"/>
          <w:b/>
          <w:bCs/>
          <w:color w:val="FF0000"/>
        </w:rPr>
      </w:pPr>
    </w:p>
    <w:p w14:paraId="26347AEA" w14:textId="77777777" w:rsidR="00405EBC" w:rsidRPr="00C275A6" w:rsidRDefault="00405EBC" w:rsidP="00343989">
      <w:pPr>
        <w:pStyle w:val="NormaleWeb"/>
        <w:spacing w:before="0" w:beforeAutospacing="0" w:after="0" w:afterAutospacing="0"/>
        <w:jc w:val="center"/>
        <w:rPr>
          <w:rFonts w:ascii="Calibri" w:hAnsi="Calibri"/>
          <w:b/>
          <w:bCs/>
          <w:color w:val="FF0000"/>
        </w:rPr>
      </w:pPr>
    </w:p>
    <w:p w14:paraId="465C2758" w14:textId="77777777" w:rsidR="00405EBC" w:rsidRPr="00C275A6" w:rsidRDefault="00405EBC" w:rsidP="00343989">
      <w:pPr>
        <w:pStyle w:val="NormaleWeb"/>
        <w:spacing w:before="0" w:beforeAutospacing="0" w:after="0" w:afterAutospacing="0"/>
        <w:jc w:val="center"/>
        <w:rPr>
          <w:rFonts w:ascii="Calibri" w:hAnsi="Calibri"/>
          <w:b/>
          <w:bCs/>
          <w:color w:val="FF0000"/>
        </w:rPr>
      </w:pPr>
    </w:p>
    <w:p w14:paraId="585E279F" w14:textId="77777777" w:rsidR="00405EBC" w:rsidRPr="00C275A6" w:rsidRDefault="00405EBC" w:rsidP="00343989">
      <w:pPr>
        <w:pStyle w:val="NormaleWeb"/>
        <w:spacing w:before="0" w:beforeAutospacing="0" w:after="0" w:afterAutospacing="0"/>
        <w:jc w:val="center"/>
        <w:rPr>
          <w:rFonts w:ascii="Calibri" w:hAnsi="Calibri"/>
          <w:b/>
          <w:bCs/>
          <w:color w:val="FF0000"/>
        </w:rPr>
      </w:pPr>
    </w:p>
    <w:p w14:paraId="2F22D1A2" w14:textId="77777777" w:rsidR="004F56CB" w:rsidRDefault="004F56CB" w:rsidP="001970BF">
      <w:pPr>
        <w:pStyle w:val="NormaleWeb"/>
        <w:spacing w:before="0" w:beforeAutospacing="0" w:after="0" w:afterAutospacing="0"/>
        <w:rPr>
          <w:rFonts w:ascii="Calibri" w:hAnsi="Calibri"/>
          <w:b/>
          <w:bCs/>
          <w:color w:val="FF0000"/>
        </w:rPr>
      </w:pPr>
    </w:p>
    <w:p w14:paraId="65D109A4" w14:textId="77777777" w:rsidR="00F77EA6" w:rsidRPr="00F77EA6" w:rsidRDefault="00F77EA6" w:rsidP="00F77EA6">
      <w:pPr>
        <w:pStyle w:val="Normale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="Tahoma"/>
          <w:b/>
          <w:color w:val="548DD4" w:themeColor="text2" w:themeTint="99"/>
          <w:sz w:val="22"/>
          <w:szCs w:val="22"/>
        </w:rPr>
      </w:pPr>
      <w:r w:rsidRPr="00F77EA6">
        <w:rPr>
          <w:rFonts w:asciiTheme="minorHAnsi" w:hAnsiTheme="minorHAnsi" w:cs="Tahoma"/>
          <w:b/>
          <w:bCs/>
          <w:color w:val="FF0000"/>
          <w:sz w:val="28"/>
          <w:szCs w:val="28"/>
        </w:rPr>
        <w:t xml:space="preserve">VANGELO </w:t>
      </w:r>
      <w:r w:rsidRPr="00F77EA6">
        <w:rPr>
          <w:rFonts w:asciiTheme="minorHAnsi" w:hAnsiTheme="minorHAnsi" w:cs="Tahoma"/>
          <w:b/>
          <w:i/>
          <w:iCs/>
          <w:color w:val="FF0000"/>
          <w:sz w:val="28"/>
          <w:szCs w:val="28"/>
        </w:rPr>
        <w:t>(Lc 9,11-17)</w:t>
      </w:r>
      <w:r w:rsidRPr="00F77EA6">
        <w:rPr>
          <w:rFonts w:asciiTheme="minorHAnsi" w:hAnsiTheme="minorHAnsi" w:cs="Tahoma"/>
          <w:b/>
          <w:color w:val="FF0000"/>
          <w:sz w:val="28"/>
          <w:szCs w:val="28"/>
        </w:rPr>
        <w:t xml:space="preserve"> </w:t>
      </w:r>
      <w:r w:rsidRPr="00F77EA6">
        <w:rPr>
          <w:rFonts w:asciiTheme="minorHAnsi" w:hAnsiTheme="minorHAnsi" w:cs="Tahoma"/>
          <w:b/>
          <w:color w:val="FF0000"/>
          <w:sz w:val="28"/>
          <w:szCs w:val="28"/>
        </w:rPr>
        <w:br/>
      </w:r>
      <w:r w:rsidRPr="00F77EA6">
        <w:rPr>
          <w:rFonts w:asciiTheme="minorHAnsi" w:hAnsiTheme="minorHAnsi" w:cs="Tahoma"/>
          <w:b/>
          <w:i/>
          <w:iCs/>
          <w:color w:val="548DD4" w:themeColor="text2" w:themeTint="99"/>
          <w:sz w:val="22"/>
          <w:szCs w:val="22"/>
        </w:rPr>
        <w:t>Tutti mangiarono a sazietà.</w:t>
      </w:r>
    </w:p>
    <w:p w14:paraId="1F6BD7F5" w14:textId="77777777" w:rsidR="00F77EA6" w:rsidRDefault="00F77EA6" w:rsidP="00F77EA6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Tahoma"/>
          <w:b/>
          <w:color w:val="FF0000"/>
          <w:sz w:val="20"/>
          <w:szCs w:val="20"/>
        </w:rPr>
      </w:pPr>
    </w:p>
    <w:p w14:paraId="0748A3C1" w14:textId="77777777" w:rsidR="00F77EA6" w:rsidRDefault="00F77EA6" w:rsidP="00F77EA6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="Tahoma"/>
          <w:b/>
          <w:color w:val="548DD4" w:themeColor="text2" w:themeTint="99"/>
        </w:rPr>
      </w:pPr>
      <w:r w:rsidRPr="00F77EA6">
        <w:rPr>
          <w:rFonts w:asciiTheme="minorHAnsi" w:hAnsiTheme="minorHAnsi" w:cs="Tahoma"/>
          <w:b/>
          <w:color w:val="548DD4" w:themeColor="text2" w:themeTint="99"/>
        </w:rPr>
        <w:t>In quel tempo, Gesù prese a parlare alle folle del regno di Dio e a guarire quanti avevano bisogno di cure.</w:t>
      </w:r>
    </w:p>
    <w:p w14:paraId="08BEDD1D" w14:textId="77777777" w:rsidR="00AC6D3E" w:rsidRDefault="00F77EA6" w:rsidP="00F77EA6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="Tahoma"/>
          <w:b/>
          <w:color w:val="548DD4" w:themeColor="text2" w:themeTint="99"/>
        </w:rPr>
      </w:pPr>
      <w:r w:rsidRPr="00F77EA6">
        <w:rPr>
          <w:rFonts w:asciiTheme="minorHAnsi" w:hAnsiTheme="minorHAnsi" w:cs="Tahoma"/>
          <w:b/>
          <w:color w:val="548DD4" w:themeColor="text2" w:themeTint="99"/>
        </w:rPr>
        <w:t xml:space="preserve">Il giorno cominciava a declinare e i Dodici gli si avvicinarono dicendo: «Congeda la folla perché vada nei villaggi e nelle campagne dei dintorni, per alloggiare e trovare cibo: qui siamo in una zona deserta». </w:t>
      </w:r>
      <w:r w:rsidR="00AC6D3E">
        <w:rPr>
          <w:rFonts w:asciiTheme="minorHAnsi" w:hAnsiTheme="minorHAnsi" w:cs="Tahoma"/>
          <w:b/>
          <w:color w:val="548DD4" w:themeColor="text2" w:themeTint="99"/>
        </w:rPr>
        <w:t xml:space="preserve"> </w:t>
      </w:r>
      <w:r w:rsidRPr="00F77EA6">
        <w:rPr>
          <w:rFonts w:asciiTheme="minorHAnsi" w:hAnsiTheme="minorHAnsi" w:cs="Tahoma"/>
          <w:b/>
          <w:color w:val="548DD4" w:themeColor="text2" w:themeTint="99"/>
        </w:rPr>
        <w:t xml:space="preserve">Gesù disse loro: «Voi stessi date loro da mangiare». </w:t>
      </w:r>
    </w:p>
    <w:p w14:paraId="1D354547" w14:textId="77777777" w:rsidR="00F77EA6" w:rsidRDefault="00F77EA6" w:rsidP="00F77EA6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="Tahoma"/>
          <w:b/>
          <w:color w:val="548DD4" w:themeColor="text2" w:themeTint="99"/>
        </w:rPr>
      </w:pPr>
      <w:r w:rsidRPr="00F77EA6">
        <w:rPr>
          <w:rFonts w:asciiTheme="minorHAnsi" w:hAnsiTheme="minorHAnsi" w:cs="Tahoma"/>
          <w:b/>
          <w:color w:val="548DD4" w:themeColor="text2" w:themeTint="99"/>
        </w:rPr>
        <w:lastRenderedPageBreak/>
        <w:t xml:space="preserve">Ma essi risposero: «Non abbiamo che cinque pani e due pesci, a meno che non andiamo noi a comprare viveri per tutta questa gente». C’erano infatti circa cinquemila uomini. </w:t>
      </w:r>
    </w:p>
    <w:p w14:paraId="1FAF80EC" w14:textId="77777777" w:rsidR="00F77EA6" w:rsidRDefault="000C1413" w:rsidP="00F77EA6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="Tahoma"/>
          <w:b/>
          <w:color w:val="548DD4" w:themeColor="text2" w:themeTint="99"/>
        </w:rPr>
      </w:pPr>
      <w:r>
        <w:rPr>
          <w:rFonts w:asciiTheme="minorHAnsi" w:hAnsiTheme="minorHAnsi" w:cs="Tahoma"/>
          <w:b/>
          <w:noProof/>
          <w:color w:val="548DD4" w:themeColor="text2" w:themeTint="99"/>
        </w:rPr>
        <w:drawing>
          <wp:anchor distT="0" distB="0" distL="114300" distR="114300" simplePos="0" relativeHeight="251662848" behindDoc="0" locked="0" layoutInCell="1" allowOverlap="1" wp14:anchorId="727A06A4" wp14:editId="4E5DAB87">
            <wp:simplePos x="0" y="0"/>
            <wp:positionH relativeFrom="margin">
              <wp:posOffset>212090</wp:posOffset>
            </wp:positionH>
            <wp:positionV relativeFrom="margin">
              <wp:posOffset>397510</wp:posOffset>
            </wp:positionV>
            <wp:extent cx="1609090" cy="1220470"/>
            <wp:effectExtent l="171450" t="133350" r="353060" b="303530"/>
            <wp:wrapSquare wrapText="bothSides"/>
            <wp:docPr id="7" name="Immagine 7" descr="http://www.fotosearch.it/bthumb/ILW/ILW505/talatv0503s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fotosearch.it/bthumb/ILW/ILW505/talatv0503s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2204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77EA6" w:rsidRPr="00F77EA6">
        <w:rPr>
          <w:rFonts w:asciiTheme="minorHAnsi" w:hAnsiTheme="minorHAnsi" w:cs="Tahoma"/>
          <w:b/>
          <w:color w:val="548DD4" w:themeColor="text2" w:themeTint="99"/>
        </w:rPr>
        <w:br/>
        <w:t xml:space="preserve">Egli disse ai suoi discepoli: «Fateli sedere a gruppi di cinquanta circa». Fecero così e li fecero sedere tutti quanti. </w:t>
      </w:r>
    </w:p>
    <w:p w14:paraId="2AF1A631" w14:textId="77777777" w:rsidR="00F77EA6" w:rsidRDefault="00F77EA6" w:rsidP="00F77EA6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="Tahoma"/>
          <w:b/>
          <w:color w:val="548DD4" w:themeColor="text2" w:themeTint="99"/>
        </w:rPr>
      </w:pPr>
      <w:r w:rsidRPr="00F77EA6">
        <w:rPr>
          <w:rFonts w:asciiTheme="minorHAnsi" w:hAnsiTheme="minorHAnsi" w:cs="Tahoma"/>
          <w:b/>
          <w:color w:val="548DD4" w:themeColor="text2" w:themeTint="99"/>
        </w:rPr>
        <w:t xml:space="preserve">Egli prese i cinque pani e i due pesci, alzò gli occhi al cielo, recitò su di essi la benedizione, li spezzò e li dava ai discepoli perché li distribuissero alla folla. </w:t>
      </w:r>
    </w:p>
    <w:p w14:paraId="13817215" w14:textId="77777777" w:rsidR="000C1413" w:rsidRDefault="00F77EA6" w:rsidP="00F77EA6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="Tahoma"/>
          <w:b/>
          <w:color w:val="548DD4" w:themeColor="text2" w:themeTint="99"/>
        </w:rPr>
      </w:pPr>
      <w:r w:rsidRPr="00F77EA6">
        <w:rPr>
          <w:rFonts w:asciiTheme="minorHAnsi" w:hAnsiTheme="minorHAnsi" w:cs="Tahoma"/>
          <w:b/>
          <w:color w:val="548DD4" w:themeColor="text2" w:themeTint="99"/>
        </w:rPr>
        <w:t>Tutti mangiarono a sazietà e furono portati via i pezzi loro avanzati: dodici ceste.</w:t>
      </w:r>
    </w:p>
    <w:p w14:paraId="68023FA8" w14:textId="77777777" w:rsidR="001701E6" w:rsidRPr="001701E6" w:rsidRDefault="00AC6D3E" w:rsidP="00F77EA6">
      <w:pPr>
        <w:pStyle w:val="NormaleWeb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Tahoma"/>
          <w:b/>
          <w:color w:val="365F91"/>
        </w:rPr>
      </w:pPr>
      <w:r>
        <w:rPr>
          <w:rFonts w:ascii="Calibri" w:hAnsi="Calibri"/>
          <w:b/>
          <w:bCs/>
          <w:noProof/>
          <w:color w:val="0070C0"/>
          <w:sz w:val="28"/>
          <w:szCs w:val="28"/>
        </w:rPr>
        <w:drawing>
          <wp:anchor distT="73152" distB="102743" distL="126492" distR="154940" simplePos="0" relativeHeight="251657728" behindDoc="0" locked="0" layoutInCell="1" allowOverlap="1" wp14:anchorId="7A8A2DE2" wp14:editId="220F411F">
            <wp:simplePos x="0" y="0"/>
            <wp:positionH relativeFrom="margin">
              <wp:posOffset>109220</wp:posOffset>
            </wp:positionH>
            <wp:positionV relativeFrom="margin">
              <wp:posOffset>2865755</wp:posOffset>
            </wp:positionV>
            <wp:extent cx="1200150" cy="1003300"/>
            <wp:effectExtent l="19050" t="0" r="0" b="0"/>
            <wp:wrapSquare wrapText="bothSides"/>
            <wp:docPr id="23" name="Immagine 15" descr="http://www.fotosearch.it/bthumb/VSL/VSL117/CHERB_0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fotosearch.it/bthumb/VSL/VSL117/CHERB_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03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701E6" w:rsidRPr="002B37F7">
        <w:rPr>
          <w:rFonts w:ascii="Calibri" w:hAnsi="Calibri"/>
          <w:b/>
          <w:bCs/>
          <w:color w:val="0070C0"/>
          <w:sz w:val="28"/>
          <w:szCs w:val="28"/>
        </w:rPr>
        <w:sym w:font="Wingdings" w:char="F05D"/>
      </w:r>
      <w:r w:rsidR="001701E6" w:rsidRPr="002B37F7">
        <w:rPr>
          <w:rFonts w:ascii="Calibri" w:hAnsi="Calibri"/>
          <w:b/>
          <w:bCs/>
          <w:color w:val="92D050"/>
          <w:sz w:val="28"/>
          <w:szCs w:val="28"/>
        </w:rPr>
        <w:sym w:font="Wingdings" w:char="F05D"/>
      </w:r>
      <w:r w:rsidR="001701E6" w:rsidRPr="002B37F7">
        <w:rPr>
          <w:rFonts w:ascii="Calibri" w:hAnsi="Calibri"/>
          <w:b/>
          <w:bCs/>
          <w:color w:val="FF0000"/>
          <w:sz w:val="28"/>
          <w:szCs w:val="28"/>
        </w:rPr>
        <w:sym w:font="Wingdings" w:char="F05D"/>
      </w:r>
    </w:p>
    <w:p w14:paraId="3950FA6E" w14:textId="77777777" w:rsidR="00B36BA9" w:rsidRPr="00B36BA9" w:rsidRDefault="00000000" w:rsidP="00B36BA9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Tahoma"/>
          <w:b/>
          <w:color w:val="548DD4"/>
        </w:rPr>
      </w:pPr>
      <w:r>
        <w:rPr>
          <w:rFonts w:cs="Tahoma"/>
          <w:b/>
          <w:noProof/>
          <w:color w:val="00B050"/>
          <w:sz w:val="22"/>
          <w:szCs w:val="22"/>
          <w:lang w:eastAsia="en-US"/>
        </w:rPr>
        <w:pict w14:anchorId="3E420C37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6" type="#_x0000_t61" style="position:absolute;left:0;text-align:left;margin-left:97.65pt;margin-top:13.85pt;width:142pt;height:34.2pt;z-index:251656704" adj="-4001,13326" fillcolor="#f79646" strokecolor="#f2f2f2" strokeweight="3pt">
            <v:shadow on="t" type="perspective" color="#974706" opacity=".5" offset="1pt" offset2="-1pt"/>
            <v:textbox>
              <w:txbxContent>
                <w:p w14:paraId="3CF22031" w14:textId="77777777" w:rsidR="00956A60" w:rsidRPr="000D0DC5" w:rsidRDefault="00F77EA6" w:rsidP="00037ED6">
                  <w:pPr>
                    <w:spacing w:after="0" w:line="240" w:lineRule="auto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Miracolo di Gesù</w:t>
                  </w:r>
                  <w:r w:rsidR="000C1413">
                    <w:rPr>
                      <w:b/>
                      <w:color w:val="FFFFFF"/>
                      <w:sz w:val="24"/>
                      <w:szCs w:val="24"/>
                    </w:rPr>
                    <w:t>!</w:t>
                  </w:r>
                </w:p>
              </w:txbxContent>
            </v:textbox>
          </v:shape>
        </w:pict>
      </w:r>
      <w:r w:rsidR="00B36BA9" w:rsidRPr="00B36BA9">
        <w:rPr>
          <w:rFonts w:ascii="Calibri" w:hAnsi="Calibri" w:cs="Tahoma"/>
          <w:b/>
          <w:color w:val="548DD4"/>
        </w:rPr>
        <w:t xml:space="preserve"> </w:t>
      </w:r>
    </w:p>
    <w:p w14:paraId="72A4251A" w14:textId="77777777" w:rsidR="00113C32" w:rsidRPr="002B37F7" w:rsidRDefault="00C75998" w:rsidP="00113C32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bCs/>
          <w:color w:val="FF0000"/>
          <w:sz w:val="28"/>
          <w:szCs w:val="28"/>
        </w:rPr>
      </w:pPr>
      <w:r w:rsidRPr="002E1A9D">
        <w:rPr>
          <w:rFonts w:ascii="Calibri" w:hAnsi="Calibri" w:cs="Tahoma"/>
          <w:color w:val="FF0000"/>
        </w:rPr>
        <w:br/>
      </w:r>
    </w:p>
    <w:p w14:paraId="1E3039CD" w14:textId="77777777" w:rsidR="00BB0EAE" w:rsidRPr="002E1A9D" w:rsidRDefault="00BB0EAE" w:rsidP="00BB0EAE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cs="Tahoma"/>
          <w:b/>
          <w:color w:val="548DD4"/>
          <w:sz w:val="28"/>
          <w:szCs w:val="28"/>
        </w:rPr>
      </w:pPr>
    </w:p>
    <w:p w14:paraId="3B2641EB" w14:textId="77777777" w:rsidR="000C1413" w:rsidRPr="000C1413" w:rsidRDefault="000C1413" w:rsidP="000C1413">
      <w:pPr>
        <w:pStyle w:val="corpo"/>
        <w:spacing w:before="0" w:beforeAutospacing="0" w:after="0" w:afterAutospacing="0" w:line="240" w:lineRule="auto"/>
        <w:ind w:left="360"/>
        <w:rPr>
          <w:rFonts w:ascii="Calibri" w:hAnsi="Calibri"/>
          <w:b/>
          <w:color w:val="548DD4"/>
          <w:sz w:val="24"/>
          <w:szCs w:val="24"/>
        </w:rPr>
      </w:pPr>
    </w:p>
    <w:p w14:paraId="45BBA30C" w14:textId="77777777" w:rsidR="000C1413" w:rsidRDefault="000C1413" w:rsidP="00B07DA2">
      <w:pPr>
        <w:pStyle w:val="corpo"/>
        <w:spacing w:before="0" w:beforeAutospacing="0" w:after="0" w:afterAutospacing="0" w:line="276" w:lineRule="auto"/>
        <w:ind w:left="360"/>
        <w:rPr>
          <w:rFonts w:ascii="Calibri" w:hAnsi="Calibri"/>
          <w:b/>
          <w:color w:val="548DD4"/>
          <w:sz w:val="24"/>
          <w:szCs w:val="24"/>
        </w:rPr>
      </w:pPr>
      <w:r>
        <w:rPr>
          <w:rFonts w:ascii="Calibri" w:hAnsi="Calibri"/>
          <w:b/>
          <w:noProof/>
          <w:color w:val="548DD4"/>
          <w:sz w:val="24"/>
          <w:szCs w:val="24"/>
        </w:rPr>
        <w:drawing>
          <wp:anchor distT="0" distB="0" distL="114300" distR="114300" simplePos="0" relativeHeight="251663872" behindDoc="0" locked="0" layoutInCell="1" allowOverlap="1" wp14:anchorId="06DB7E8A" wp14:editId="2D921E78">
            <wp:simplePos x="0" y="0"/>
            <wp:positionH relativeFrom="margin">
              <wp:posOffset>4293235</wp:posOffset>
            </wp:positionH>
            <wp:positionV relativeFrom="margin">
              <wp:posOffset>4951095</wp:posOffset>
            </wp:positionV>
            <wp:extent cx="1612900" cy="1226820"/>
            <wp:effectExtent l="38100" t="0" r="25400" b="354330"/>
            <wp:wrapSquare wrapText="bothSides"/>
            <wp:docPr id="10" name="Immagine 10" descr="http://www.fotosearch.it/bthumb/ILW/ILW505/talatv0505s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fotosearch.it/bthumb/ILW/ILW505/talatv0505s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2268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color w:val="548DD4"/>
          <w:sz w:val="24"/>
          <w:szCs w:val="24"/>
        </w:rPr>
        <w:t>La fama di Gesù quand’era sulla terra era davvero immensa: altro che le folle che vediamo ai concerti o alle grandi manifestazioni politiche!</w:t>
      </w:r>
    </w:p>
    <w:p w14:paraId="4A6AD28F" w14:textId="77777777" w:rsidR="000C1413" w:rsidRDefault="000C1413" w:rsidP="00B07DA2">
      <w:pPr>
        <w:pStyle w:val="corpo"/>
        <w:spacing w:before="0" w:beforeAutospacing="0" w:after="0" w:afterAutospacing="0" w:line="276" w:lineRule="auto"/>
        <w:ind w:left="360"/>
        <w:rPr>
          <w:rFonts w:ascii="Calibri" w:hAnsi="Calibri"/>
          <w:b/>
          <w:color w:val="548DD4"/>
          <w:sz w:val="24"/>
          <w:szCs w:val="24"/>
        </w:rPr>
      </w:pPr>
      <w:r>
        <w:rPr>
          <w:rFonts w:ascii="Calibri" w:hAnsi="Calibri"/>
          <w:b/>
          <w:color w:val="548DD4"/>
          <w:sz w:val="24"/>
          <w:szCs w:val="24"/>
        </w:rPr>
        <w:t>Al seguito di Gesù c’erano 5.000 persone! E il Maestro parla</w:t>
      </w:r>
      <w:r w:rsidR="00CA7CA1">
        <w:rPr>
          <w:rFonts w:ascii="Calibri" w:hAnsi="Calibri"/>
          <w:b/>
          <w:color w:val="548DD4"/>
          <w:sz w:val="24"/>
          <w:szCs w:val="24"/>
        </w:rPr>
        <w:t>va</w:t>
      </w:r>
      <w:r>
        <w:rPr>
          <w:rFonts w:ascii="Calibri" w:hAnsi="Calibri"/>
          <w:b/>
          <w:color w:val="548DD4"/>
          <w:sz w:val="24"/>
          <w:szCs w:val="24"/>
        </w:rPr>
        <w:t xml:space="preserve"> loro del regno di Dio e della sua bellezza, ma guari</w:t>
      </w:r>
      <w:r w:rsidR="00CA7CA1">
        <w:rPr>
          <w:rFonts w:ascii="Calibri" w:hAnsi="Calibri"/>
          <w:b/>
          <w:color w:val="548DD4"/>
          <w:sz w:val="24"/>
          <w:szCs w:val="24"/>
        </w:rPr>
        <w:t>va</w:t>
      </w:r>
      <w:r>
        <w:rPr>
          <w:rFonts w:ascii="Calibri" w:hAnsi="Calibri"/>
          <w:b/>
          <w:color w:val="548DD4"/>
          <w:sz w:val="24"/>
          <w:szCs w:val="24"/>
        </w:rPr>
        <w:t xml:space="preserve"> anche chi </w:t>
      </w:r>
      <w:r w:rsidR="00CA7CA1">
        <w:rPr>
          <w:rFonts w:ascii="Calibri" w:hAnsi="Calibri"/>
          <w:b/>
          <w:color w:val="548DD4"/>
          <w:sz w:val="24"/>
          <w:szCs w:val="24"/>
        </w:rPr>
        <w:t>era</w:t>
      </w:r>
      <w:r>
        <w:rPr>
          <w:rFonts w:ascii="Calibri" w:hAnsi="Calibri"/>
          <w:b/>
          <w:color w:val="548DD4"/>
          <w:sz w:val="24"/>
          <w:szCs w:val="24"/>
        </w:rPr>
        <w:t xml:space="preserve"> affetto da malattie.</w:t>
      </w:r>
    </w:p>
    <w:p w14:paraId="7F1C918F" w14:textId="77777777" w:rsidR="000C1413" w:rsidRDefault="000C1413" w:rsidP="00B07DA2">
      <w:pPr>
        <w:pStyle w:val="corpo"/>
        <w:spacing w:before="0" w:beforeAutospacing="0" w:after="0" w:afterAutospacing="0" w:line="276" w:lineRule="auto"/>
        <w:ind w:left="360"/>
        <w:rPr>
          <w:rFonts w:ascii="Calibri" w:hAnsi="Calibri"/>
          <w:b/>
          <w:color w:val="548DD4"/>
          <w:sz w:val="24"/>
          <w:szCs w:val="24"/>
        </w:rPr>
      </w:pPr>
      <w:r>
        <w:rPr>
          <w:rFonts w:ascii="Calibri" w:hAnsi="Calibri"/>
          <w:b/>
          <w:color w:val="548DD4"/>
          <w:sz w:val="24"/>
          <w:szCs w:val="24"/>
        </w:rPr>
        <w:t>Gesù pensa all’anima e al corpo.</w:t>
      </w:r>
    </w:p>
    <w:p w14:paraId="06092472" w14:textId="77777777" w:rsidR="000C1413" w:rsidRDefault="000C1413" w:rsidP="00B07DA2">
      <w:pPr>
        <w:pStyle w:val="corpo"/>
        <w:spacing w:before="0" w:beforeAutospacing="0" w:after="0" w:afterAutospacing="0" w:line="276" w:lineRule="auto"/>
        <w:ind w:left="360"/>
        <w:rPr>
          <w:rFonts w:ascii="Calibri" w:hAnsi="Calibri"/>
          <w:b/>
          <w:color w:val="548DD4"/>
          <w:sz w:val="24"/>
          <w:szCs w:val="24"/>
        </w:rPr>
      </w:pPr>
      <w:r>
        <w:rPr>
          <w:rFonts w:ascii="Calibri" w:hAnsi="Calibri"/>
          <w:b/>
          <w:color w:val="548DD4"/>
          <w:sz w:val="24"/>
          <w:szCs w:val="24"/>
        </w:rPr>
        <w:t>E il corpo, oltre alla guarigione dai malanni, ha anche biisogno di nutrimento!</w:t>
      </w:r>
    </w:p>
    <w:p w14:paraId="27C7E8E1" w14:textId="77777777" w:rsidR="000C1413" w:rsidRDefault="000C1413" w:rsidP="00B07DA2">
      <w:pPr>
        <w:pStyle w:val="corpo"/>
        <w:spacing w:before="0" w:beforeAutospacing="0" w:after="0" w:afterAutospacing="0" w:line="276" w:lineRule="auto"/>
        <w:ind w:left="360"/>
        <w:rPr>
          <w:rFonts w:ascii="Calibri" w:hAnsi="Calibri"/>
          <w:b/>
          <w:color w:val="548DD4"/>
          <w:sz w:val="24"/>
          <w:szCs w:val="24"/>
        </w:rPr>
      </w:pPr>
    </w:p>
    <w:p w14:paraId="3B3DD3CF" w14:textId="77777777" w:rsidR="00CA7CA1" w:rsidRDefault="000C1413" w:rsidP="00B07DA2">
      <w:pPr>
        <w:pStyle w:val="corpo"/>
        <w:spacing w:before="0" w:beforeAutospacing="0" w:after="0" w:afterAutospacing="0" w:line="276" w:lineRule="auto"/>
        <w:ind w:left="360"/>
        <w:rPr>
          <w:rFonts w:ascii="Calibri" w:hAnsi="Calibri"/>
          <w:b/>
          <w:color w:val="548DD4"/>
          <w:sz w:val="24"/>
          <w:szCs w:val="24"/>
        </w:rPr>
      </w:pPr>
      <w:r>
        <w:rPr>
          <w:rFonts w:ascii="Calibri" w:hAnsi="Calibri"/>
          <w:b/>
          <w:color w:val="548DD4"/>
          <w:sz w:val="24"/>
          <w:szCs w:val="24"/>
        </w:rPr>
        <w:t xml:space="preserve">Sì, ma </w:t>
      </w:r>
      <w:r w:rsidR="00CA7CA1">
        <w:rPr>
          <w:rFonts w:ascii="Calibri" w:hAnsi="Calibri"/>
          <w:b/>
          <w:color w:val="548DD4"/>
          <w:sz w:val="24"/>
          <w:szCs w:val="24"/>
        </w:rPr>
        <w:t xml:space="preserve">erano </w:t>
      </w:r>
      <w:r>
        <w:rPr>
          <w:rFonts w:ascii="Calibri" w:hAnsi="Calibri"/>
          <w:b/>
          <w:color w:val="548DD4"/>
          <w:sz w:val="24"/>
          <w:szCs w:val="24"/>
        </w:rPr>
        <w:t xml:space="preserve">in una zona desertica: dove trovare da mangiare per tanta gente? </w:t>
      </w:r>
    </w:p>
    <w:p w14:paraId="4DF37E65" w14:textId="77777777" w:rsidR="00D25B92" w:rsidRDefault="00CA7CA1" w:rsidP="00B07DA2">
      <w:pPr>
        <w:pStyle w:val="corpo"/>
        <w:spacing w:before="0" w:beforeAutospacing="0" w:after="0" w:afterAutospacing="0" w:line="276" w:lineRule="auto"/>
        <w:ind w:left="360"/>
        <w:rPr>
          <w:rFonts w:ascii="Calibri" w:hAnsi="Calibri"/>
          <w:b/>
          <w:color w:val="548DD4"/>
          <w:sz w:val="24"/>
          <w:szCs w:val="24"/>
        </w:rPr>
      </w:pPr>
      <w:r>
        <w:rPr>
          <w:rFonts w:ascii="Calibri" w:hAnsi="Calibri"/>
          <w:b/>
          <w:color w:val="548DD4"/>
          <w:sz w:val="24"/>
          <w:szCs w:val="24"/>
        </w:rPr>
        <w:t>U</w:t>
      </w:r>
      <w:r w:rsidR="00DD2496">
        <w:rPr>
          <w:rFonts w:ascii="Calibri" w:hAnsi="Calibri"/>
          <w:b/>
          <w:color w:val="548DD4"/>
          <w:sz w:val="24"/>
          <w:szCs w:val="24"/>
        </w:rPr>
        <w:t xml:space="preserve">n ragazzino aveva </w:t>
      </w:r>
      <w:r w:rsidR="000C1413">
        <w:rPr>
          <w:rFonts w:ascii="Calibri" w:hAnsi="Calibri"/>
          <w:b/>
          <w:color w:val="548DD4"/>
          <w:sz w:val="24"/>
          <w:szCs w:val="24"/>
        </w:rPr>
        <w:t xml:space="preserve">due pani e cinque pesci, sufficienti appena per tre persone! </w:t>
      </w:r>
      <w:r w:rsidR="00DD2496">
        <w:rPr>
          <w:rFonts w:ascii="Calibri" w:hAnsi="Calibri"/>
          <w:b/>
          <w:color w:val="548DD4"/>
          <w:sz w:val="24"/>
          <w:szCs w:val="24"/>
        </w:rPr>
        <w:t xml:space="preserve">E </w:t>
      </w:r>
      <w:r w:rsidR="000C1413">
        <w:rPr>
          <w:rFonts w:ascii="Calibri" w:hAnsi="Calibri"/>
          <w:b/>
          <w:color w:val="548DD4"/>
          <w:sz w:val="24"/>
          <w:szCs w:val="24"/>
        </w:rPr>
        <w:t>gli altri?</w:t>
      </w:r>
    </w:p>
    <w:p w14:paraId="1144CC80" w14:textId="77777777" w:rsidR="000C1413" w:rsidRDefault="00DD2496" w:rsidP="00B07DA2">
      <w:pPr>
        <w:pStyle w:val="corpo"/>
        <w:spacing w:before="0" w:beforeAutospacing="0" w:after="0" w:afterAutospacing="0" w:line="276" w:lineRule="auto"/>
        <w:ind w:left="360"/>
        <w:rPr>
          <w:rFonts w:ascii="Calibri" w:hAnsi="Calibri"/>
          <w:b/>
          <w:color w:val="548DD4"/>
          <w:sz w:val="24"/>
          <w:szCs w:val="24"/>
        </w:rPr>
      </w:pPr>
      <w:r>
        <w:rPr>
          <w:rFonts w:ascii="Calibri" w:hAnsi="Calibri"/>
          <w:b/>
          <w:color w:val="548DD4"/>
          <w:sz w:val="24"/>
          <w:szCs w:val="24"/>
        </w:rPr>
        <w:t>Ma Gesù sbalordice tutti!</w:t>
      </w:r>
    </w:p>
    <w:p w14:paraId="1765FBE1" w14:textId="77777777" w:rsidR="00DD2496" w:rsidRDefault="00DD2496" w:rsidP="00B07DA2">
      <w:pPr>
        <w:pStyle w:val="corpo"/>
        <w:spacing w:before="0" w:beforeAutospacing="0" w:after="0" w:afterAutospacing="0" w:line="276" w:lineRule="auto"/>
        <w:ind w:left="360"/>
        <w:rPr>
          <w:rFonts w:ascii="Calibri" w:hAnsi="Calibri"/>
          <w:b/>
          <w:color w:val="548DD4"/>
          <w:sz w:val="24"/>
          <w:szCs w:val="24"/>
        </w:rPr>
      </w:pPr>
    </w:p>
    <w:p w14:paraId="3E7CB51D" w14:textId="77777777" w:rsidR="00DD2496" w:rsidRDefault="00DD2496" w:rsidP="00B07DA2">
      <w:pPr>
        <w:pStyle w:val="corpo"/>
        <w:spacing w:before="0" w:beforeAutospacing="0" w:after="0" w:afterAutospacing="0" w:line="276" w:lineRule="auto"/>
        <w:ind w:left="360"/>
        <w:rPr>
          <w:rFonts w:ascii="Calibri" w:hAnsi="Calibri"/>
          <w:b/>
          <w:color w:val="548DD4"/>
          <w:sz w:val="24"/>
          <w:szCs w:val="24"/>
        </w:rPr>
      </w:pPr>
      <w:r>
        <w:rPr>
          <w:rFonts w:ascii="Calibri" w:hAnsi="Calibri"/>
          <w:b/>
          <w:color w:val="548DD4"/>
          <w:sz w:val="24"/>
          <w:szCs w:val="24"/>
        </w:rPr>
        <w:t>“Fate sedere la gente!” – disse ai discepoli.</w:t>
      </w:r>
    </w:p>
    <w:p w14:paraId="513CF339" w14:textId="77777777" w:rsidR="00DD2496" w:rsidRDefault="00DD2496" w:rsidP="00B07DA2">
      <w:pPr>
        <w:pStyle w:val="corpo"/>
        <w:spacing w:before="0" w:beforeAutospacing="0" w:after="0" w:afterAutospacing="0" w:line="276" w:lineRule="auto"/>
        <w:ind w:left="360"/>
        <w:rPr>
          <w:rFonts w:ascii="Calibri" w:hAnsi="Calibri"/>
          <w:b/>
          <w:color w:val="548DD4"/>
          <w:sz w:val="24"/>
          <w:szCs w:val="24"/>
        </w:rPr>
      </w:pPr>
      <w:r>
        <w:rPr>
          <w:rFonts w:ascii="Calibri" w:hAnsi="Calibri"/>
          <w:b/>
          <w:color w:val="548DD4"/>
          <w:sz w:val="24"/>
          <w:szCs w:val="24"/>
        </w:rPr>
        <w:t>La gente sedette, in attesa.</w:t>
      </w:r>
    </w:p>
    <w:p w14:paraId="2A4BBBCF" w14:textId="77777777" w:rsidR="00DD2496" w:rsidRDefault="00DD2496" w:rsidP="00B07DA2">
      <w:pPr>
        <w:pStyle w:val="corpo"/>
        <w:spacing w:before="0" w:beforeAutospacing="0" w:after="0" w:afterAutospacing="0" w:line="276" w:lineRule="auto"/>
        <w:ind w:left="360"/>
        <w:rPr>
          <w:rFonts w:ascii="Calibri" w:hAnsi="Calibri"/>
          <w:b/>
          <w:color w:val="548DD4"/>
          <w:sz w:val="24"/>
          <w:szCs w:val="24"/>
        </w:rPr>
      </w:pPr>
      <w:r>
        <w:rPr>
          <w:rFonts w:ascii="Calibri" w:hAnsi="Calibri"/>
          <w:b/>
          <w:color w:val="548DD4"/>
          <w:sz w:val="24"/>
          <w:szCs w:val="24"/>
        </w:rPr>
        <w:t xml:space="preserve">Gesù prese i pani e i pesci, alzò gli occhi </w:t>
      </w:r>
      <w:r w:rsidR="00CA7CA1">
        <w:rPr>
          <w:rFonts w:ascii="Calibri" w:hAnsi="Calibri"/>
          <w:b/>
          <w:color w:val="548DD4"/>
          <w:sz w:val="24"/>
          <w:szCs w:val="24"/>
        </w:rPr>
        <w:t xml:space="preserve">al </w:t>
      </w:r>
      <w:r>
        <w:rPr>
          <w:rFonts w:ascii="Calibri" w:hAnsi="Calibri"/>
          <w:b/>
          <w:color w:val="548DD4"/>
          <w:sz w:val="24"/>
          <w:szCs w:val="24"/>
        </w:rPr>
        <w:t>cielo, pronunciò la benedizione, poi li spezzò e li diede ai discepoli, affinchè li distribuissero.</w:t>
      </w:r>
    </w:p>
    <w:p w14:paraId="3670AF78" w14:textId="77777777" w:rsidR="00DD2496" w:rsidRDefault="00DD2496" w:rsidP="00B07DA2">
      <w:pPr>
        <w:pStyle w:val="corpo"/>
        <w:spacing w:before="0" w:beforeAutospacing="0" w:after="0" w:afterAutospacing="0" w:line="276" w:lineRule="auto"/>
        <w:ind w:left="360"/>
        <w:rPr>
          <w:rFonts w:ascii="Calibri" w:hAnsi="Calibri"/>
          <w:b/>
          <w:color w:val="548DD4"/>
          <w:sz w:val="24"/>
          <w:szCs w:val="24"/>
        </w:rPr>
      </w:pPr>
    </w:p>
    <w:p w14:paraId="1C085C12" w14:textId="77777777" w:rsidR="00DD2496" w:rsidRDefault="00DD2496" w:rsidP="00B07DA2">
      <w:pPr>
        <w:pStyle w:val="corpo"/>
        <w:spacing w:before="0" w:beforeAutospacing="0" w:after="0" w:afterAutospacing="0" w:line="276" w:lineRule="auto"/>
        <w:ind w:left="360"/>
        <w:rPr>
          <w:rFonts w:ascii="Calibri" w:hAnsi="Calibri"/>
          <w:b/>
          <w:color w:val="548DD4"/>
          <w:sz w:val="24"/>
          <w:szCs w:val="24"/>
        </w:rPr>
      </w:pPr>
      <w:r>
        <w:rPr>
          <w:rFonts w:ascii="Calibri" w:hAnsi="Calibri"/>
          <w:b/>
          <w:color w:val="548DD4"/>
          <w:sz w:val="24"/>
          <w:szCs w:val="24"/>
        </w:rPr>
        <w:t>Dio Padre dal cielo intervenne</w:t>
      </w:r>
      <w:r w:rsidR="00CA7CA1">
        <w:rPr>
          <w:rFonts w:ascii="Calibri" w:hAnsi="Calibri"/>
          <w:b/>
          <w:color w:val="548DD4"/>
          <w:sz w:val="24"/>
          <w:szCs w:val="24"/>
        </w:rPr>
        <w:t xml:space="preserve">: </w:t>
      </w:r>
      <w:r>
        <w:rPr>
          <w:rFonts w:ascii="Calibri" w:hAnsi="Calibri"/>
          <w:b/>
          <w:color w:val="548DD4"/>
          <w:sz w:val="24"/>
          <w:szCs w:val="24"/>
        </w:rPr>
        <w:t>i due pani e i cinque pesci divennero tanti</w:t>
      </w:r>
      <w:r w:rsidR="00CA7CA1">
        <w:rPr>
          <w:rFonts w:ascii="Calibri" w:hAnsi="Calibri"/>
          <w:b/>
          <w:color w:val="548DD4"/>
          <w:sz w:val="24"/>
          <w:szCs w:val="24"/>
        </w:rPr>
        <w:t xml:space="preserve">, </w:t>
      </w:r>
      <w:r>
        <w:rPr>
          <w:rFonts w:ascii="Calibri" w:hAnsi="Calibri"/>
          <w:b/>
          <w:color w:val="548DD4"/>
          <w:sz w:val="24"/>
          <w:szCs w:val="24"/>
        </w:rPr>
        <w:t>tutte le persone presenti si sfamarono a sazietà; e avanzarono anche dodici ceste!</w:t>
      </w:r>
    </w:p>
    <w:p w14:paraId="07C0F157" w14:textId="77777777" w:rsidR="00DD2496" w:rsidRDefault="00DD2496" w:rsidP="000C1413">
      <w:pPr>
        <w:pStyle w:val="corpo"/>
        <w:spacing w:before="0" w:beforeAutospacing="0" w:after="0" w:afterAutospacing="0" w:line="240" w:lineRule="auto"/>
        <w:ind w:left="360"/>
        <w:rPr>
          <w:rFonts w:ascii="Calibri" w:hAnsi="Calibri"/>
          <w:b/>
          <w:color w:val="548DD4"/>
          <w:sz w:val="24"/>
          <w:szCs w:val="24"/>
        </w:rPr>
      </w:pPr>
    </w:p>
    <w:p w14:paraId="0FF73F12" w14:textId="77777777" w:rsidR="00DD2496" w:rsidRDefault="00DD2496" w:rsidP="00B07DA2">
      <w:pPr>
        <w:pStyle w:val="corpo"/>
        <w:spacing w:before="0" w:beforeAutospacing="0" w:after="0" w:afterAutospacing="0" w:line="276" w:lineRule="auto"/>
        <w:ind w:left="360"/>
        <w:rPr>
          <w:rFonts w:ascii="Calibri" w:hAnsi="Calibri"/>
          <w:b/>
          <w:color w:val="548DD4"/>
          <w:sz w:val="24"/>
          <w:szCs w:val="24"/>
        </w:rPr>
      </w:pPr>
      <w:r>
        <w:rPr>
          <w:rFonts w:ascii="Calibri" w:hAnsi="Calibri"/>
          <w:b/>
          <w:color w:val="548DD4"/>
          <w:sz w:val="24"/>
          <w:szCs w:val="24"/>
        </w:rPr>
        <w:t>Ora, questo miracolo non vi ricorda qualcosa?</w:t>
      </w:r>
    </w:p>
    <w:p w14:paraId="1B3B4C50" w14:textId="77777777" w:rsidR="00DD2496" w:rsidRDefault="00DD2496" w:rsidP="00B07DA2">
      <w:pPr>
        <w:pStyle w:val="corpo"/>
        <w:spacing w:before="0" w:beforeAutospacing="0" w:after="0" w:afterAutospacing="0" w:line="276" w:lineRule="auto"/>
        <w:ind w:left="360"/>
        <w:rPr>
          <w:rFonts w:ascii="Calibri" w:hAnsi="Calibri"/>
          <w:b/>
          <w:color w:val="548DD4"/>
          <w:sz w:val="24"/>
          <w:szCs w:val="24"/>
        </w:rPr>
      </w:pPr>
      <w:r w:rsidRPr="0026569D">
        <w:rPr>
          <w:rFonts w:asciiTheme="minorHAnsi" w:hAnsiTheme="minorHAnsi"/>
          <w:b/>
          <w:color w:val="548DD4"/>
          <w:sz w:val="24"/>
          <w:szCs w:val="24"/>
        </w:rPr>
        <w:t xml:space="preserve">Da quel giorno sono passati 2.000 anni e </w:t>
      </w:r>
      <w:r w:rsidR="00CA7CA1">
        <w:rPr>
          <w:rFonts w:asciiTheme="minorHAnsi" w:hAnsiTheme="minorHAnsi"/>
          <w:b/>
          <w:color w:val="548DD4"/>
          <w:sz w:val="24"/>
          <w:szCs w:val="24"/>
        </w:rPr>
        <w:t xml:space="preserve">quel miracolo si ripete sempre; </w:t>
      </w:r>
      <w:r w:rsidRPr="0026569D">
        <w:rPr>
          <w:rFonts w:asciiTheme="minorHAnsi" w:hAnsiTheme="minorHAnsi"/>
          <w:b/>
          <w:color w:val="548DD4"/>
          <w:sz w:val="24"/>
          <w:szCs w:val="24"/>
        </w:rPr>
        <w:t xml:space="preserve">ancora </w:t>
      </w:r>
      <w:r w:rsidR="00CA7CA1">
        <w:rPr>
          <w:rFonts w:asciiTheme="minorHAnsi" w:hAnsiTheme="minorHAnsi"/>
          <w:b/>
          <w:color w:val="548DD4"/>
          <w:sz w:val="24"/>
          <w:szCs w:val="24"/>
        </w:rPr>
        <w:t xml:space="preserve">oggi, </w:t>
      </w:r>
      <w:r w:rsidRPr="0026569D">
        <w:rPr>
          <w:rFonts w:asciiTheme="minorHAnsi" w:hAnsiTheme="minorHAnsi"/>
          <w:b/>
          <w:color w:val="548DD4"/>
          <w:sz w:val="24"/>
          <w:szCs w:val="24"/>
        </w:rPr>
        <w:t xml:space="preserve">la Chiesa ci “sfama” ogni volta che partecipiamo al Banchetto Eucaristico: è la Santa </w:t>
      </w:r>
      <w:r w:rsidRPr="0026569D">
        <w:rPr>
          <w:rFonts w:asciiTheme="minorHAnsi" w:hAnsiTheme="minorHAnsi"/>
          <w:b/>
          <w:color w:val="548DD4"/>
          <w:sz w:val="24"/>
          <w:szCs w:val="24"/>
        </w:rPr>
        <w:lastRenderedPageBreak/>
        <w:t>Comunione, è Gesù che viene dentro di noi e ci fa compagnia, tutti</w:t>
      </w:r>
      <w:r>
        <w:rPr>
          <w:rFonts w:ascii="Calibri" w:hAnsi="Calibri"/>
          <w:b/>
          <w:color w:val="548DD4"/>
          <w:sz w:val="24"/>
          <w:szCs w:val="24"/>
        </w:rPr>
        <w:t xml:space="preserve"> i giorni, sino alla fine del mondo, sino a quando non ritornerà a noi.</w:t>
      </w:r>
    </w:p>
    <w:p w14:paraId="4CEB6A6F" w14:textId="77777777" w:rsidR="00DD2496" w:rsidRDefault="00DD2496" w:rsidP="00B07DA2">
      <w:pPr>
        <w:pStyle w:val="corpo"/>
        <w:spacing w:before="0" w:beforeAutospacing="0" w:after="0" w:afterAutospacing="0" w:line="276" w:lineRule="auto"/>
        <w:ind w:left="360"/>
        <w:rPr>
          <w:rFonts w:ascii="Calibri" w:hAnsi="Calibri"/>
          <w:b/>
          <w:color w:val="548DD4"/>
          <w:sz w:val="24"/>
          <w:szCs w:val="24"/>
        </w:rPr>
      </w:pPr>
    </w:p>
    <w:p w14:paraId="7E5F0833" w14:textId="77777777" w:rsidR="0026569D" w:rsidRDefault="00E354A6" w:rsidP="00B07DA2">
      <w:pPr>
        <w:pStyle w:val="corpo"/>
        <w:spacing w:before="0" w:beforeAutospacing="0" w:after="0" w:afterAutospacing="0" w:line="276" w:lineRule="auto"/>
        <w:ind w:left="360"/>
        <w:rPr>
          <w:rFonts w:asciiTheme="minorHAnsi" w:hAnsiTheme="minorHAnsi" w:cs="Tahoma"/>
          <w:b/>
          <w:iCs/>
          <w:color w:val="548DD4" w:themeColor="text2" w:themeTint="99"/>
          <w:sz w:val="24"/>
          <w:szCs w:val="24"/>
        </w:rPr>
      </w:pPr>
      <w:r w:rsidRPr="0026569D">
        <w:rPr>
          <w:rFonts w:asciiTheme="minorHAnsi" w:hAnsiTheme="minorHAnsi" w:cs="Tahoma"/>
          <w:b/>
          <w:i/>
          <w:iCs/>
          <w:color w:val="548DD4" w:themeColor="text2" w:themeTint="99"/>
          <w:sz w:val="24"/>
          <w:szCs w:val="24"/>
        </w:rPr>
        <w:t>L’Eucaristia è la festa della fede</w:t>
      </w:r>
      <w:r w:rsidR="0026569D" w:rsidRPr="0026569D">
        <w:rPr>
          <w:rFonts w:asciiTheme="minorHAnsi" w:hAnsiTheme="minorHAnsi" w:cs="Tahoma"/>
          <w:b/>
          <w:iCs/>
          <w:color w:val="548DD4" w:themeColor="text2" w:themeTint="99"/>
          <w:sz w:val="24"/>
          <w:szCs w:val="24"/>
        </w:rPr>
        <w:t xml:space="preserve">. La nostra relazione d’amore </w:t>
      </w:r>
      <w:r w:rsidRPr="0026569D">
        <w:rPr>
          <w:rFonts w:asciiTheme="minorHAnsi" w:hAnsiTheme="minorHAnsi" w:cs="Tahoma"/>
          <w:b/>
          <w:iCs/>
          <w:color w:val="548DD4" w:themeColor="text2" w:themeTint="99"/>
          <w:sz w:val="24"/>
          <w:szCs w:val="24"/>
        </w:rPr>
        <w:t xml:space="preserve">con Dio </w:t>
      </w:r>
      <w:r w:rsidR="0026569D" w:rsidRPr="0026569D">
        <w:rPr>
          <w:rFonts w:asciiTheme="minorHAnsi" w:hAnsiTheme="minorHAnsi" w:cs="Tahoma"/>
          <w:b/>
          <w:iCs/>
          <w:color w:val="548DD4" w:themeColor="text2" w:themeTint="99"/>
          <w:sz w:val="24"/>
          <w:szCs w:val="24"/>
        </w:rPr>
        <w:t xml:space="preserve">è un </w:t>
      </w:r>
      <w:r w:rsidRPr="0026569D">
        <w:rPr>
          <w:rFonts w:asciiTheme="minorHAnsi" w:hAnsiTheme="minorHAnsi" w:cs="Tahoma"/>
          <w:b/>
          <w:iCs/>
          <w:color w:val="548DD4" w:themeColor="text2" w:themeTint="99"/>
          <w:sz w:val="24"/>
          <w:szCs w:val="24"/>
        </w:rPr>
        <w:t xml:space="preserve">mistero: </w:t>
      </w:r>
      <w:r w:rsidR="0026569D" w:rsidRPr="0026569D">
        <w:rPr>
          <w:rFonts w:asciiTheme="minorHAnsi" w:hAnsiTheme="minorHAnsi" w:cs="Tahoma"/>
          <w:b/>
          <w:iCs/>
          <w:color w:val="548DD4" w:themeColor="text2" w:themeTint="99"/>
          <w:sz w:val="24"/>
          <w:szCs w:val="24"/>
        </w:rPr>
        <w:t>solo la fede ci consente di dire:</w:t>
      </w:r>
      <w:r w:rsidRPr="0026569D">
        <w:rPr>
          <w:rFonts w:asciiTheme="minorHAnsi" w:hAnsiTheme="minorHAnsi" w:cs="Tahoma"/>
          <w:b/>
          <w:iCs/>
          <w:color w:val="548DD4" w:themeColor="text2" w:themeTint="99"/>
          <w:sz w:val="24"/>
          <w:szCs w:val="24"/>
        </w:rPr>
        <w:t xml:space="preserve"> “Qui c’è il Signore!”. </w:t>
      </w:r>
    </w:p>
    <w:p w14:paraId="1ECA919A" w14:textId="77777777" w:rsidR="00CA7CA1" w:rsidRDefault="00CA7CA1" w:rsidP="00B07DA2">
      <w:pPr>
        <w:pStyle w:val="corpo"/>
        <w:spacing w:before="0" w:beforeAutospacing="0" w:after="0" w:afterAutospacing="0" w:line="276" w:lineRule="auto"/>
        <w:ind w:left="360"/>
        <w:rPr>
          <w:rFonts w:asciiTheme="minorHAnsi" w:hAnsiTheme="minorHAnsi" w:cs="Tahoma"/>
          <w:b/>
          <w:iCs/>
          <w:color w:val="548DD4" w:themeColor="text2" w:themeTint="99"/>
          <w:sz w:val="24"/>
          <w:szCs w:val="24"/>
        </w:rPr>
      </w:pPr>
      <w:r w:rsidRPr="00CA7CA1">
        <w:rPr>
          <w:rFonts w:asciiTheme="minorHAnsi" w:hAnsiTheme="minorHAnsi" w:cs="Tahoma"/>
          <w:b/>
          <w:iCs/>
          <w:color w:val="548DD4" w:themeColor="text2" w:themeTint="99"/>
          <w:sz w:val="24"/>
          <w:szCs w:val="24"/>
        </w:rPr>
        <w:t>Questa domenica, mentre ci avviciniamo all</w:t>
      </w:r>
      <w:r>
        <w:rPr>
          <w:rFonts w:asciiTheme="minorHAnsi" w:hAnsiTheme="minorHAnsi" w:cs="Tahoma"/>
          <w:b/>
          <w:iCs/>
          <w:color w:val="548DD4" w:themeColor="text2" w:themeTint="99"/>
          <w:sz w:val="24"/>
          <w:szCs w:val="24"/>
        </w:rPr>
        <w:t xml:space="preserve">’altare per ricevere la S. Comunione, </w:t>
      </w:r>
      <w:r w:rsidR="005F61F4">
        <w:rPr>
          <w:rFonts w:asciiTheme="minorHAnsi" w:hAnsiTheme="minorHAnsi" w:cs="Tahoma"/>
          <w:b/>
          <w:iCs/>
          <w:color w:val="548DD4" w:themeColor="text2" w:themeTint="99"/>
          <w:sz w:val="24"/>
          <w:szCs w:val="24"/>
        </w:rPr>
        <w:t xml:space="preserve">facciamo in modo da non essere </w:t>
      </w:r>
      <w:r>
        <w:rPr>
          <w:rFonts w:asciiTheme="minorHAnsi" w:hAnsiTheme="minorHAnsi" w:cs="Tahoma"/>
          <w:b/>
          <w:iCs/>
          <w:color w:val="548DD4" w:themeColor="text2" w:themeTint="99"/>
          <w:sz w:val="24"/>
          <w:szCs w:val="24"/>
        </w:rPr>
        <w:t>“indifferenti” o “distratti”: gioiamo</w:t>
      </w:r>
      <w:r w:rsidR="005F61F4">
        <w:rPr>
          <w:rFonts w:asciiTheme="minorHAnsi" w:hAnsiTheme="minorHAnsi" w:cs="Tahoma"/>
          <w:b/>
          <w:iCs/>
          <w:color w:val="548DD4" w:themeColor="text2" w:themeTint="99"/>
          <w:sz w:val="24"/>
          <w:szCs w:val="24"/>
        </w:rPr>
        <w:t>,</w:t>
      </w:r>
      <w:r w:rsidR="005F61F4" w:rsidRPr="005F61F4">
        <w:rPr>
          <w:rFonts w:asciiTheme="minorHAnsi" w:hAnsiTheme="minorHAnsi" w:cs="Tahoma"/>
          <w:b/>
          <w:iCs/>
          <w:color w:val="548DD4" w:themeColor="text2" w:themeTint="99"/>
          <w:sz w:val="24"/>
          <w:szCs w:val="24"/>
        </w:rPr>
        <w:t xml:space="preserve"> </w:t>
      </w:r>
      <w:r w:rsidR="005F61F4">
        <w:rPr>
          <w:rFonts w:asciiTheme="minorHAnsi" w:hAnsiTheme="minorHAnsi" w:cs="Tahoma"/>
          <w:b/>
          <w:iCs/>
          <w:color w:val="548DD4" w:themeColor="text2" w:themeTint="99"/>
          <w:sz w:val="24"/>
          <w:szCs w:val="24"/>
        </w:rPr>
        <w:t xml:space="preserve">invece, </w:t>
      </w:r>
      <w:r>
        <w:rPr>
          <w:rFonts w:asciiTheme="minorHAnsi" w:hAnsiTheme="minorHAnsi" w:cs="Tahoma"/>
          <w:b/>
          <w:iCs/>
          <w:color w:val="548DD4" w:themeColor="text2" w:themeTint="99"/>
          <w:sz w:val="24"/>
          <w:szCs w:val="24"/>
        </w:rPr>
        <w:t xml:space="preserve"> perché andiamo incontro al Signore!</w:t>
      </w:r>
    </w:p>
    <w:p w14:paraId="5C408B33" w14:textId="77777777" w:rsidR="003C3DE9" w:rsidRDefault="003C3DE9" w:rsidP="00DD2496">
      <w:pPr>
        <w:pStyle w:val="corpo"/>
        <w:spacing w:before="0" w:beforeAutospacing="0" w:after="0" w:afterAutospacing="0" w:line="240" w:lineRule="auto"/>
        <w:ind w:left="360"/>
        <w:rPr>
          <w:rFonts w:asciiTheme="minorHAnsi" w:hAnsiTheme="minorHAnsi" w:cs="Tahoma"/>
          <w:b/>
          <w:iCs/>
          <w:color w:val="548DD4" w:themeColor="text2" w:themeTint="99"/>
          <w:sz w:val="24"/>
          <w:szCs w:val="24"/>
        </w:rPr>
      </w:pPr>
    </w:p>
    <w:p w14:paraId="3328FD98" w14:textId="77777777" w:rsidR="003C3DE9" w:rsidRPr="00CA7CA1" w:rsidRDefault="003C3DE9" w:rsidP="003C3DE9">
      <w:pPr>
        <w:pStyle w:val="corpo"/>
        <w:spacing w:before="0" w:beforeAutospacing="0" w:after="0" w:afterAutospacing="0" w:line="240" w:lineRule="auto"/>
        <w:ind w:left="360"/>
        <w:jc w:val="center"/>
        <w:rPr>
          <w:rFonts w:asciiTheme="minorHAnsi" w:hAnsiTheme="minorHAnsi" w:cs="Tahoma"/>
          <w:b/>
          <w:iCs/>
          <w:color w:val="548DD4" w:themeColor="text2" w:themeTint="99"/>
          <w:sz w:val="24"/>
          <w:szCs w:val="24"/>
        </w:rPr>
      </w:pPr>
      <w:r>
        <w:rPr>
          <w:noProof/>
          <w:color w:val="0000FF"/>
        </w:rPr>
        <w:drawing>
          <wp:inline distT="0" distB="0" distL="0" distR="0" wp14:anchorId="59A7AD1F" wp14:editId="10A95BB3">
            <wp:extent cx="1619250" cy="1209675"/>
            <wp:effectExtent l="171450" t="133350" r="361950" b="314325"/>
            <wp:docPr id="16" name="Immagine 16" descr="http://www.fotosearch.it/bthumb/UNN/UNN822/u18157883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fotosearch.it/bthumb/UNN/UNN822/u18157883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09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695706F" w14:textId="77777777" w:rsidR="0026569D" w:rsidRPr="0026569D" w:rsidRDefault="0026569D" w:rsidP="00DD2496">
      <w:pPr>
        <w:pStyle w:val="corpo"/>
        <w:spacing w:before="0" w:beforeAutospacing="0" w:after="0" w:afterAutospacing="0" w:line="240" w:lineRule="auto"/>
        <w:ind w:left="360"/>
        <w:rPr>
          <w:rFonts w:asciiTheme="minorHAnsi" w:hAnsiTheme="minorHAnsi" w:cs="Tahoma"/>
          <w:b/>
          <w:iCs/>
          <w:color w:val="548DD4" w:themeColor="text2" w:themeTint="99"/>
          <w:sz w:val="24"/>
          <w:szCs w:val="24"/>
        </w:rPr>
      </w:pPr>
    </w:p>
    <w:p w14:paraId="6E071F59" w14:textId="77777777" w:rsidR="00FC06D5" w:rsidRDefault="00B902C6" w:rsidP="006A1330">
      <w:pPr>
        <w:pStyle w:val="corpo"/>
        <w:spacing w:before="0" w:beforeAutospacing="0" w:after="0" w:afterAutospacing="0" w:line="240" w:lineRule="auto"/>
        <w:rPr>
          <w:rFonts w:ascii="Calibri" w:hAnsi="Calibri"/>
          <w:b/>
          <w:color w:val="548DD4"/>
          <w:sz w:val="24"/>
          <w:szCs w:val="24"/>
        </w:rPr>
      </w:pPr>
      <w:r w:rsidRPr="009568C0">
        <w:rPr>
          <w:rFonts w:ascii="Calibri" w:hAnsi="Calibri"/>
          <w:b/>
          <w:color w:val="00B050"/>
          <w:sz w:val="24"/>
          <w:szCs w:val="24"/>
        </w:rPr>
        <w:br/>
      </w:r>
    </w:p>
    <w:p w14:paraId="224A8F0C" w14:textId="77777777" w:rsidR="00FC06D5" w:rsidRDefault="00FC06D5" w:rsidP="006A1330">
      <w:pPr>
        <w:pStyle w:val="corpo"/>
        <w:spacing w:before="0" w:beforeAutospacing="0" w:after="0" w:afterAutospacing="0" w:line="240" w:lineRule="auto"/>
        <w:rPr>
          <w:rFonts w:ascii="Calibri" w:hAnsi="Calibri"/>
          <w:b/>
          <w:color w:val="548DD4"/>
          <w:sz w:val="24"/>
          <w:szCs w:val="24"/>
        </w:rPr>
      </w:pPr>
    </w:p>
    <w:p w14:paraId="215E80A0" w14:textId="77777777" w:rsidR="00E5650A" w:rsidRPr="00B36BA9" w:rsidRDefault="00E5650A" w:rsidP="00CF6DF8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Tahoma"/>
          <w:b/>
          <w:color w:val="548DD4"/>
        </w:rPr>
      </w:pPr>
    </w:p>
    <w:p w14:paraId="4179359E" w14:textId="77777777" w:rsidR="00CF6DF8" w:rsidRDefault="00CF6DF8" w:rsidP="00CF6DF8">
      <w:pPr>
        <w:pStyle w:val="NormaleWeb"/>
        <w:shd w:val="clear" w:color="auto" w:fill="FFFFFF"/>
        <w:jc w:val="center"/>
        <w:rPr>
          <w:rFonts w:ascii="Calibri" w:hAnsi="Calibri" w:cs="Tahoma"/>
          <w:b/>
          <w:iCs/>
          <w:color w:val="FF0000"/>
        </w:rPr>
      </w:pPr>
      <w:r w:rsidRPr="002E1A9D">
        <w:rPr>
          <w:rFonts w:ascii="Calibri" w:hAnsi="Calibri" w:cs="Tahoma"/>
          <w:color w:val="FF0000"/>
        </w:rPr>
        <w:br/>
      </w:r>
    </w:p>
    <w:p w14:paraId="620AD0C7" w14:textId="77777777" w:rsidR="00FA4473" w:rsidRPr="00DC3887" w:rsidRDefault="00FA4473" w:rsidP="00DC3887">
      <w:pPr>
        <w:pStyle w:val="NormaleWeb"/>
        <w:shd w:val="clear" w:color="auto" w:fill="FFFFFF"/>
        <w:jc w:val="both"/>
        <w:rPr>
          <w:rFonts w:ascii="Calibri" w:hAnsi="Calibri" w:cs="Tahoma"/>
          <w:b/>
          <w:iCs/>
          <w:color w:val="548DD4"/>
        </w:rPr>
      </w:pPr>
    </w:p>
    <w:p w14:paraId="53F84F17" w14:textId="77777777" w:rsidR="00D9605D" w:rsidRDefault="00D9605D" w:rsidP="002E1A9D">
      <w:pPr>
        <w:spacing w:after="0" w:line="240" w:lineRule="auto"/>
        <w:jc w:val="both"/>
        <w:rPr>
          <w:rFonts w:cs="Tahoma"/>
          <w:b/>
          <w:color w:val="92D050"/>
          <w:sz w:val="28"/>
          <w:szCs w:val="28"/>
        </w:rPr>
      </w:pPr>
    </w:p>
    <w:p w14:paraId="77FEF54D" w14:textId="77777777" w:rsidR="00D9605D" w:rsidRDefault="00D9605D" w:rsidP="002E1A9D">
      <w:pPr>
        <w:spacing w:after="0" w:line="240" w:lineRule="auto"/>
        <w:jc w:val="both"/>
        <w:rPr>
          <w:rFonts w:cs="Tahoma"/>
          <w:b/>
          <w:color w:val="92D050"/>
          <w:sz w:val="28"/>
          <w:szCs w:val="28"/>
        </w:rPr>
      </w:pPr>
    </w:p>
    <w:p w14:paraId="0B1583E9" w14:textId="77777777" w:rsidR="002E1A9D" w:rsidRPr="002E1A9D" w:rsidRDefault="002E1A9D" w:rsidP="002E1A9D">
      <w:pPr>
        <w:spacing w:after="0" w:line="240" w:lineRule="auto"/>
        <w:jc w:val="both"/>
        <w:rPr>
          <w:rFonts w:cs="Tahoma"/>
          <w:b/>
          <w:color w:val="92D050"/>
          <w:sz w:val="28"/>
          <w:szCs w:val="28"/>
        </w:rPr>
      </w:pPr>
      <w:r w:rsidRPr="002E1A9D">
        <w:rPr>
          <w:rFonts w:cs="Tahoma"/>
          <w:b/>
          <w:color w:val="92D050"/>
          <w:sz w:val="28"/>
          <w:szCs w:val="28"/>
        </w:rPr>
        <w:br/>
      </w:r>
    </w:p>
    <w:p w14:paraId="53723BB7" w14:textId="77777777" w:rsidR="0012007D" w:rsidRPr="00D14B8A" w:rsidRDefault="0012007D" w:rsidP="0012007D">
      <w:pPr>
        <w:spacing w:after="0" w:line="240" w:lineRule="auto"/>
        <w:jc w:val="both"/>
        <w:rPr>
          <w:rFonts w:ascii="Arial" w:hAnsi="Arial" w:cs="Arial"/>
          <w:b/>
          <w:color w:val="00B050"/>
        </w:rPr>
      </w:pPr>
    </w:p>
    <w:p w14:paraId="6069AC8D" w14:textId="77777777" w:rsidR="0012007D" w:rsidRDefault="0012007D" w:rsidP="0012007D">
      <w:pPr>
        <w:spacing w:after="0" w:line="240" w:lineRule="auto"/>
        <w:jc w:val="center"/>
        <w:rPr>
          <w:rFonts w:ascii="Arial" w:hAnsi="Arial" w:cs="Arial"/>
          <w:b/>
          <w:color w:val="365F91"/>
        </w:rPr>
      </w:pPr>
    </w:p>
    <w:p w14:paraId="510D8B97" w14:textId="77777777" w:rsidR="00801000" w:rsidRDefault="00801000" w:rsidP="00801000">
      <w:pPr>
        <w:spacing w:after="0" w:line="240" w:lineRule="auto"/>
        <w:jc w:val="both"/>
        <w:rPr>
          <w:rFonts w:ascii="Arial" w:hAnsi="Arial" w:cs="Arial"/>
          <w:b/>
          <w:color w:val="365F91"/>
        </w:rPr>
      </w:pPr>
    </w:p>
    <w:p w14:paraId="0FB10F0D" w14:textId="77777777" w:rsidR="00A5038F" w:rsidRPr="00C275A6" w:rsidRDefault="00A5038F" w:rsidP="00A5038F">
      <w:pPr>
        <w:spacing w:after="0" w:line="240" w:lineRule="auto"/>
        <w:jc w:val="both"/>
        <w:rPr>
          <w:b/>
          <w:color w:val="00B050"/>
        </w:rPr>
      </w:pPr>
    </w:p>
    <w:sectPr w:rsidR="00A5038F" w:rsidRPr="00C275A6" w:rsidSect="00544B77">
      <w:type w:val="continuous"/>
      <w:pgSz w:w="11906" w:h="16838"/>
      <w:pgMar w:top="907" w:right="1134" w:bottom="907" w:left="1134" w:header="709" w:footer="709" w:gutter="0"/>
      <w:pgBorders w:offsetFrom="page">
        <w:top w:val="musicNotes" w:sz="7" w:space="24" w:color="B381D9"/>
        <w:left w:val="musicNotes" w:sz="7" w:space="24" w:color="B381D9"/>
        <w:bottom w:val="musicNotes" w:sz="7" w:space="24" w:color="B381D9"/>
        <w:right w:val="musicNotes" w:sz="7" w:space="24" w:color="B381D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17B8CC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091567123" o:spid="_x0000_i1025" type="#_x0000_t75" style="width:9.6pt;height:9.6pt;visibility:visible;mso-wrap-style:square">
            <v:imagedata r:id="rId1" o:title=""/>
          </v:shape>
        </w:pict>
      </mc:Choice>
      <mc:Fallback>
        <w:drawing>
          <wp:inline distT="0" distB="0" distL="0" distR="0" wp14:anchorId="19C927CD" wp14:editId="55089ED1">
            <wp:extent cx="121920" cy="121920"/>
            <wp:effectExtent l="0" t="0" r="0" b="0"/>
            <wp:docPr id="1091567123" name="Immagine 1091567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0C60BBB4" id="Immagine 1046579740" o:spid="_x0000_i1025" type="#_x0000_t75" style="width:9.6pt;height:9.6pt;visibility:visible;mso-wrap-style:square">
            <v:imagedata r:id="rId3" o:title=""/>
          </v:shape>
        </w:pict>
      </mc:Choice>
      <mc:Fallback>
        <w:drawing>
          <wp:inline distT="0" distB="0" distL="0" distR="0" wp14:anchorId="46C18C5F" wp14:editId="0A32E731">
            <wp:extent cx="121920" cy="121920"/>
            <wp:effectExtent l="0" t="0" r="0" b="0"/>
            <wp:docPr id="1046579740" name="Immagine 1046579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5414CED2" id="Immagine 105769977" o:spid="_x0000_i1025" type="#_x0000_t75" style="width:11.4pt;height:11.4pt;visibility:visible;mso-wrap-style:square">
            <v:imagedata r:id="rId5" o:title=""/>
          </v:shape>
        </w:pict>
      </mc:Choice>
      <mc:Fallback>
        <w:drawing>
          <wp:inline distT="0" distB="0" distL="0" distR="0" wp14:anchorId="5DDBEBA3" wp14:editId="58EBA5D4">
            <wp:extent cx="144780" cy="144780"/>
            <wp:effectExtent l="0" t="0" r="0" b="0"/>
            <wp:docPr id="105769977" name="Immagine 105769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EAF5B87"/>
    <w:multiLevelType w:val="hybridMultilevel"/>
    <w:tmpl w:val="C0AC25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0304B"/>
    <w:multiLevelType w:val="hybridMultilevel"/>
    <w:tmpl w:val="2F867568"/>
    <w:lvl w:ilvl="0" w:tplc="0410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95FAE"/>
    <w:multiLevelType w:val="hybridMultilevel"/>
    <w:tmpl w:val="B6345ABA"/>
    <w:lvl w:ilvl="0" w:tplc="90D83C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C3015"/>
    <w:multiLevelType w:val="hybridMultilevel"/>
    <w:tmpl w:val="6B869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503AB"/>
    <w:multiLevelType w:val="hybridMultilevel"/>
    <w:tmpl w:val="08587E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C7AAF"/>
    <w:multiLevelType w:val="hybridMultilevel"/>
    <w:tmpl w:val="103C1BC0"/>
    <w:lvl w:ilvl="0" w:tplc="AE6C0AC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852BE6"/>
    <w:multiLevelType w:val="multilevel"/>
    <w:tmpl w:val="C338DF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C576F"/>
    <w:multiLevelType w:val="hybridMultilevel"/>
    <w:tmpl w:val="0F8852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40897"/>
    <w:multiLevelType w:val="multilevel"/>
    <w:tmpl w:val="103C1BC0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C125D7"/>
    <w:multiLevelType w:val="hybridMultilevel"/>
    <w:tmpl w:val="CB8EA0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577988">
    <w:abstractNumId w:val="7"/>
  </w:num>
  <w:num w:numId="2" w16cid:durableId="1091200710">
    <w:abstractNumId w:val="4"/>
  </w:num>
  <w:num w:numId="3" w16cid:durableId="357006174">
    <w:abstractNumId w:val="9"/>
  </w:num>
  <w:num w:numId="4" w16cid:durableId="137459208">
    <w:abstractNumId w:val="3"/>
  </w:num>
  <w:num w:numId="5" w16cid:durableId="453601448">
    <w:abstractNumId w:val="5"/>
  </w:num>
  <w:num w:numId="6" w16cid:durableId="1569876632">
    <w:abstractNumId w:val="6"/>
  </w:num>
  <w:num w:numId="7" w16cid:durableId="837043037">
    <w:abstractNumId w:val="8"/>
  </w:num>
  <w:num w:numId="8" w16cid:durableId="412623460">
    <w:abstractNumId w:val="2"/>
  </w:num>
  <w:num w:numId="9" w16cid:durableId="1687945517">
    <w:abstractNumId w:val="1"/>
  </w:num>
  <w:num w:numId="10" w16cid:durableId="126632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it-IT" w:vendorID="3" w:dllVersion="517" w:checkStyle="1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6A60"/>
    <w:rsid w:val="00001281"/>
    <w:rsid w:val="00002292"/>
    <w:rsid w:val="00003E84"/>
    <w:rsid w:val="00005A4D"/>
    <w:rsid w:val="000070CD"/>
    <w:rsid w:val="0000747C"/>
    <w:rsid w:val="00011125"/>
    <w:rsid w:val="00011C30"/>
    <w:rsid w:val="00015824"/>
    <w:rsid w:val="00021EF9"/>
    <w:rsid w:val="00027B0E"/>
    <w:rsid w:val="00033A37"/>
    <w:rsid w:val="000379A3"/>
    <w:rsid w:val="00037ED6"/>
    <w:rsid w:val="000409A4"/>
    <w:rsid w:val="00043290"/>
    <w:rsid w:val="00050591"/>
    <w:rsid w:val="0005198D"/>
    <w:rsid w:val="00052A8A"/>
    <w:rsid w:val="0005524F"/>
    <w:rsid w:val="00060124"/>
    <w:rsid w:val="00065AC2"/>
    <w:rsid w:val="000802E4"/>
    <w:rsid w:val="00080334"/>
    <w:rsid w:val="0008536A"/>
    <w:rsid w:val="00085BAE"/>
    <w:rsid w:val="0009340D"/>
    <w:rsid w:val="00093B4C"/>
    <w:rsid w:val="00093D94"/>
    <w:rsid w:val="000941FA"/>
    <w:rsid w:val="000A2D4B"/>
    <w:rsid w:val="000B1F5E"/>
    <w:rsid w:val="000C12C5"/>
    <w:rsid w:val="000C1413"/>
    <w:rsid w:val="000C43A5"/>
    <w:rsid w:val="000C57D3"/>
    <w:rsid w:val="000D0DC5"/>
    <w:rsid w:val="000D4D87"/>
    <w:rsid w:val="000D4DB2"/>
    <w:rsid w:val="000D54AB"/>
    <w:rsid w:val="000D5F86"/>
    <w:rsid w:val="000F4170"/>
    <w:rsid w:val="000F6F73"/>
    <w:rsid w:val="000F7C32"/>
    <w:rsid w:val="00100558"/>
    <w:rsid w:val="00103AAA"/>
    <w:rsid w:val="00107D50"/>
    <w:rsid w:val="0011045C"/>
    <w:rsid w:val="00111C7E"/>
    <w:rsid w:val="00112AFA"/>
    <w:rsid w:val="00113C32"/>
    <w:rsid w:val="001157D2"/>
    <w:rsid w:val="001164EE"/>
    <w:rsid w:val="0012007D"/>
    <w:rsid w:val="00126366"/>
    <w:rsid w:val="00126635"/>
    <w:rsid w:val="00131142"/>
    <w:rsid w:val="0013674D"/>
    <w:rsid w:val="001475B4"/>
    <w:rsid w:val="001503AD"/>
    <w:rsid w:val="00160615"/>
    <w:rsid w:val="00162449"/>
    <w:rsid w:val="00162E63"/>
    <w:rsid w:val="0016487E"/>
    <w:rsid w:val="00166F35"/>
    <w:rsid w:val="001701E6"/>
    <w:rsid w:val="001723EC"/>
    <w:rsid w:val="001748BE"/>
    <w:rsid w:val="00175186"/>
    <w:rsid w:val="00176BCC"/>
    <w:rsid w:val="00184831"/>
    <w:rsid w:val="00191F97"/>
    <w:rsid w:val="00193745"/>
    <w:rsid w:val="001970BF"/>
    <w:rsid w:val="001A12F8"/>
    <w:rsid w:val="001A22DF"/>
    <w:rsid w:val="001A3C0A"/>
    <w:rsid w:val="001B4501"/>
    <w:rsid w:val="001E1119"/>
    <w:rsid w:val="001E6D76"/>
    <w:rsid w:val="001E7211"/>
    <w:rsid w:val="001E7751"/>
    <w:rsid w:val="001F0C7D"/>
    <w:rsid w:val="0020191D"/>
    <w:rsid w:val="00204769"/>
    <w:rsid w:val="00206358"/>
    <w:rsid w:val="00207E71"/>
    <w:rsid w:val="00212251"/>
    <w:rsid w:val="00222AF8"/>
    <w:rsid w:val="00223DB7"/>
    <w:rsid w:val="0022629A"/>
    <w:rsid w:val="00227600"/>
    <w:rsid w:val="00234CF8"/>
    <w:rsid w:val="00243FDA"/>
    <w:rsid w:val="002448C2"/>
    <w:rsid w:val="00246557"/>
    <w:rsid w:val="00254AFC"/>
    <w:rsid w:val="00261A37"/>
    <w:rsid w:val="00264E01"/>
    <w:rsid w:val="0026569D"/>
    <w:rsid w:val="00266D87"/>
    <w:rsid w:val="0027067B"/>
    <w:rsid w:val="002768F6"/>
    <w:rsid w:val="002817E2"/>
    <w:rsid w:val="0028601A"/>
    <w:rsid w:val="002902E6"/>
    <w:rsid w:val="00292833"/>
    <w:rsid w:val="00293660"/>
    <w:rsid w:val="002956EA"/>
    <w:rsid w:val="002A19DF"/>
    <w:rsid w:val="002A2E2C"/>
    <w:rsid w:val="002B145B"/>
    <w:rsid w:val="002B16C3"/>
    <w:rsid w:val="002B37F7"/>
    <w:rsid w:val="002B52A4"/>
    <w:rsid w:val="002B707A"/>
    <w:rsid w:val="002B7A48"/>
    <w:rsid w:val="002B7E0B"/>
    <w:rsid w:val="002C350B"/>
    <w:rsid w:val="002C4859"/>
    <w:rsid w:val="002C4CBC"/>
    <w:rsid w:val="002C6FA3"/>
    <w:rsid w:val="002D399E"/>
    <w:rsid w:val="002E1A9D"/>
    <w:rsid w:val="002E3C07"/>
    <w:rsid w:val="002E616B"/>
    <w:rsid w:val="002F1F96"/>
    <w:rsid w:val="002F4EF2"/>
    <w:rsid w:val="002F5C67"/>
    <w:rsid w:val="0030076A"/>
    <w:rsid w:val="00303EBB"/>
    <w:rsid w:val="00305163"/>
    <w:rsid w:val="00307EC7"/>
    <w:rsid w:val="00311D24"/>
    <w:rsid w:val="0031574E"/>
    <w:rsid w:val="00317808"/>
    <w:rsid w:val="00320E46"/>
    <w:rsid w:val="00321C38"/>
    <w:rsid w:val="0032569E"/>
    <w:rsid w:val="003307A2"/>
    <w:rsid w:val="00330E2A"/>
    <w:rsid w:val="0033278D"/>
    <w:rsid w:val="00333F3B"/>
    <w:rsid w:val="00334447"/>
    <w:rsid w:val="0033536D"/>
    <w:rsid w:val="0034384B"/>
    <w:rsid w:val="00343989"/>
    <w:rsid w:val="00344AFB"/>
    <w:rsid w:val="00345E0E"/>
    <w:rsid w:val="00352FEA"/>
    <w:rsid w:val="00354E5B"/>
    <w:rsid w:val="003573CC"/>
    <w:rsid w:val="003600C4"/>
    <w:rsid w:val="00360F71"/>
    <w:rsid w:val="00365B00"/>
    <w:rsid w:val="00370CAC"/>
    <w:rsid w:val="00373C6E"/>
    <w:rsid w:val="00374449"/>
    <w:rsid w:val="00376F6C"/>
    <w:rsid w:val="003770F6"/>
    <w:rsid w:val="00377CAA"/>
    <w:rsid w:val="0038402B"/>
    <w:rsid w:val="00386140"/>
    <w:rsid w:val="003909ED"/>
    <w:rsid w:val="003931C0"/>
    <w:rsid w:val="003A0134"/>
    <w:rsid w:val="003A18EC"/>
    <w:rsid w:val="003A1D92"/>
    <w:rsid w:val="003A1FAA"/>
    <w:rsid w:val="003A369D"/>
    <w:rsid w:val="003A449B"/>
    <w:rsid w:val="003A68DE"/>
    <w:rsid w:val="003B37C1"/>
    <w:rsid w:val="003C3D2F"/>
    <w:rsid w:val="003C3DE9"/>
    <w:rsid w:val="003C5481"/>
    <w:rsid w:val="003C7DEB"/>
    <w:rsid w:val="003D1981"/>
    <w:rsid w:val="003E25C4"/>
    <w:rsid w:val="003E309F"/>
    <w:rsid w:val="003F0E52"/>
    <w:rsid w:val="003F106C"/>
    <w:rsid w:val="003F2C62"/>
    <w:rsid w:val="003F302E"/>
    <w:rsid w:val="003F58D2"/>
    <w:rsid w:val="003F7C95"/>
    <w:rsid w:val="004009D3"/>
    <w:rsid w:val="00401794"/>
    <w:rsid w:val="004038E5"/>
    <w:rsid w:val="00405EBC"/>
    <w:rsid w:val="00406D47"/>
    <w:rsid w:val="0042141D"/>
    <w:rsid w:val="00422542"/>
    <w:rsid w:val="00427D2F"/>
    <w:rsid w:val="00432DE0"/>
    <w:rsid w:val="00440E80"/>
    <w:rsid w:val="00443EEE"/>
    <w:rsid w:val="00454960"/>
    <w:rsid w:val="00454C49"/>
    <w:rsid w:val="00460623"/>
    <w:rsid w:val="00464332"/>
    <w:rsid w:val="004646AF"/>
    <w:rsid w:val="0046591E"/>
    <w:rsid w:val="0046764A"/>
    <w:rsid w:val="00472573"/>
    <w:rsid w:val="004731F6"/>
    <w:rsid w:val="00473C40"/>
    <w:rsid w:val="00474D66"/>
    <w:rsid w:val="004806FD"/>
    <w:rsid w:val="0048152B"/>
    <w:rsid w:val="00487167"/>
    <w:rsid w:val="00490143"/>
    <w:rsid w:val="00493414"/>
    <w:rsid w:val="00493C96"/>
    <w:rsid w:val="004A0189"/>
    <w:rsid w:val="004A2BB5"/>
    <w:rsid w:val="004C0002"/>
    <w:rsid w:val="004C19ED"/>
    <w:rsid w:val="004C6D99"/>
    <w:rsid w:val="004C7095"/>
    <w:rsid w:val="004D217B"/>
    <w:rsid w:val="004D5249"/>
    <w:rsid w:val="004D53D0"/>
    <w:rsid w:val="004D65FB"/>
    <w:rsid w:val="004E4ABC"/>
    <w:rsid w:val="004F302D"/>
    <w:rsid w:val="004F56CB"/>
    <w:rsid w:val="00501CB2"/>
    <w:rsid w:val="00504403"/>
    <w:rsid w:val="00506110"/>
    <w:rsid w:val="00506282"/>
    <w:rsid w:val="00510CBE"/>
    <w:rsid w:val="00510E61"/>
    <w:rsid w:val="00511728"/>
    <w:rsid w:val="005150EA"/>
    <w:rsid w:val="00516822"/>
    <w:rsid w:val="005227B5"/>
    <w:rsid w:val="00522BDA"/>
    <w:rsid w:val="005239FF"/>
    <w:rsid w:val="005252DA"/>
    <w:rsid w:val="0053588B"/>
    <w:rsid w:val="00542770"/>
    <w:rsid w:val="00544B77"/>
    <w:rsid w:val="00545A3F"/>
    <w:rsid w:val="00550EEF"/>
    <w:rsid w:val="00551B65"/>
    <w:rsid w:val="0055311A"/>
    <w:rsid w:val="00563C6B"/>
    <w:rsid w:val="0057419A"/>
    <w:rsid w:val="00576FBF"/>
    <w:rsid w:val="00580072"/>
    <w:rsid w:val="005818D4"/>
    <w:rsid w:val="0058359A"/>
    <w:rsid w:val="005839B2"/>
    <w:rsid w:val="0058419A"/>
    <w:rsid w:val="005850A0"/>
    <w:rsid w:val="00587748"/>
    <w:rsid w:val="0059313A"/>
    <w:rsid w:val="005A47CD"/>
    <w:rsid w:val="005A4F78"/>
    <w:rsid w:val="005A5A6C"/>
    <w:rsid w:val="005A69F3"/>
    <w:rsid w:val="005A7982"/>
    <w:rsid w:val="005A7996"/>
    <w:rsid w:val="005B1375"/>
    <w:rsid w:val="005B5D5F"/>
    <w:rsid w:val="005C2870"/>
    <w:rsid w:val="005D5BA2"/>
    <w:rsid w:val="005D5F92"/>
    <w:rsid w:val="005D753C"/>
    <w:rsid w:val="005E56DB"/>
    <w:rsid w:val="005F3FFA"/>
    <w:rsid w:val="005F61F4"/>
    <w:rsid w:val="005F6498"/>
    <w:rsid w:val="005F6ABC"/>
    <w:rsid w:val="006003C7"/>
    <w:rsid w:val="006004BF"/>
    <w:rsid w:val="00606360"/>
    <w:rsid w:val="00611DCA"/>
    <w:rsid w:val="00612734"/>
    <w:rsid w:val="00612F57"/>
    <w:rsid w:val="0061301B"/>
    <w:rsid w:val="00615B78"/>
    <w:rsid w:val="00624F18"/>
    <w:rsid w:val="00626681"/>
    <w:rsid w:val="0063055D"/>
    <w:rsid w:val="00636084"/>
    <w:rsid w:val="00636880"/>
    <w:rsid w:val="00642787"/>
    <w:rsid w:val="00644AC2"/>
    <w:rsid w:val="00651013"/>
    <w:rsid w:val="006514CF"/>
    <w:rsid w:val="00653BCC"/>
    <w:rsid w:val="00654EC2"/>
    <w:rsid w:val="00656B45"/>
    <w:rsid w:val="00657112"/>
    <w:rsid w:val="00665C39"/>
    <w:rsid w:val="00665C88"/>
    <w:rsid w:val="00672CF7"/>
    <w:rsid w:val="00673527"/>
    <w:rsid w:val="00675035"/>
    <w:rsid w:val="00676C36"/>
    <w:rsid w:val="00677F49"/>
    <w:rsid w:val="00685767"/>
    <w:rsid w:val="0068584F"/>
    <w:rsid w:val="006877DE"/>
    <w:rsid w:val="0069153B"/>
    <w:rsid w:val="006929B0"/>
    <w:rsid w:val="006A07F9"/>
    <w:rsid w:val="006A1330"/>
    <w:rsid w:val="006A1F1F"/>
    <w:rsid w:val="006A3BAA"/>
    <w:rsid w:val="006B2E36"/>
    <w:rsid w:val="006B35BC"/>
    <w:rsid w:val="006B4392"/>
    <w:rsid w:val="006B6ECE"/>
    <w:rsid w:val="006C0524"/>
    <w:rsid w:val="006C20AF"/>
    <w:rsid w:val="006D0CBB"/>
    <w:rsid w:val="006D39D0"/>
    <w:rsid w:val="006E06C1"/>
    <w:rsid w:val="006E21A8"/>
    <w:rsid w:val="006E542F"/>
    <w:rsid w:val="006E66E5"/>
    <w:rsid w:val="006F1CB6"/>
    <w:rsid w:val="006F6A7B"/>
    <w:rsid w:val="007009C6"/>
    <w:rsid w:val="00702AB1"/>
    <w:rsid w:val="007140C5"/>
    <w:rsid w:val="0071479A"/>
    <w:rsid w:val="007178A0"/>
    <w:rsid w:val="00717DE2"/>
    <w:rsid w:val="0072351D"/>
    <w:rsid w:val="007236F0"/>
    <w:rsid w:val="00724C74"/>
    <w:rsid w:val="007257EF"/>
    <w:rsid w:val="00730663"/>
    <w:rsid w:val="00731075"/>
    <w:rsid w:val="007311DD"/>
    <w:rsid w:val="007331E2"/>
    <w:rsid w:val="0073783B"/>
    <w:rsid w:val="0073784C"/>
    <w:rsid w:val="00742928"/>
    <w:rsid w:val="007443D2"/>
    <w:rsid w:val="0074449E"/>
    <w:rsid w:val="00752AA0"/>
    <w:rsid w:val="007545A6"/>
    <w:rsid w:val="007607F0"/>
    <w:rsid w:val="007664E6"/>
    <w:rsid w:val="007700F8"/>
    <w:rsid w:val="00772347"/>
    <w:rsid w:val="007738DD"/>
    <w:rsid w:val="0078492F"/>
    <w:rsid w:val="00785598"/>
    <w:rsid w:val="007860B6"/>
    <w:rsid w:val="007905C8"/>
    <w:rsid w:val="007906DD"/>
    <w:rsid w:val="00791295"/>
    <w:rsid w:val="007A2D43"/>
    <w:rsid w:val="007B1A94"/>
    <w:rsid w:val="007B1C88"/>
    <w:rsid w:val="007C02D9"/>
    <w:rsid w:val="007C6413"/>
    <w:rsid w:val="007D534B"/>
    <w:rsid w:val="007D608A"/>
    <w:rsid w:val="007E3B5C"/>
    <w:rsid w:val="007E7C32"/>
    <w:rsid w:val="007F0608"/>
    <w:rsid w:val="007F0D5E"/>
    <w:rsid w:val="007F39F9"/>
    <w:rsid w:val="00801000"/>
    <w:rsid w:val="00801B81"/>
    <w:rsid w:val="008046B4"/>
    <w:rsid w:val="00804C79"/>
    <w:rsid w:val="00804D34"/>
    <w:rsid w:val="00805B40"/>
    <w:rsid w:val="008117DB"/>
    <w:rsid w:val="00816167"/>
    <w:rsid w:val="00820F09"/>
    <w:rsid w:val="00823E60"/>
    <w:rsid w:val="00830639"/>
    <w:rsid w:val="0083218A"/>
    <w:rsid w:val="00836775"/>
    <w:rsid w:val="00840C46"/>
    <w:rsid w:val="008473C2"/>
    <w:rsid w:val="0085148F"/>
    <w:rsid w:val="0085463E"/>
    <w:rsid w:val="00854DAC"/>
    <w:rsid w:val="00854EF8"/>
    <w:rsid w:val="00857E58"/>
    <w:rsid w:val="008632D5"/>
    <w:rsid w:val="008635B9"/>
    <w:rsid w:val="008714EF"/>
    <w:rsid w:val="008778E7"/>
    <w:rsid w:val="00880CB4"/>
    <w:rsid w:val="00880D04"/>
    <w:rsid w:val="0088481A"/>
    <w:rsid w:val="00890742"/>
    <w:rsid w:val="00890765"/>
    <w:rsid w:val="008907F6"/>
    <w:rsid w:val="00890D55"/>
    <w:rsid w:val="00891D99"/>
    <w:rsid w:val="00893C72"/>
    <w:rsid w:val="00895EFB"/>
    <w:rsid w:val="008A04F8"/>
    <w:rsid w:val="008A1EF0"/>
    <w:rsid w:val="008A36A9"/>
    <w:rsid w:val="008B00CA"/>
    <w:rsid w:val="008B2FFA"/>
    <w:rsid w:val="008C1FE2"/>
    <w:rsid w:val="008C428C"/>
    <w:rsid w:val="008D4B0C"/>
    <w:rsid w:val="008E02B3"/>
    <w:rsid w:val="008E0E93"/>
    <w:rsid w:val="008E2581"/>
    <w:rsid w:val="008E4970"/>
    <w:rsid w:val="008E7067"/>
    <w:rsid w:val="008F096D"/>
    <w:rsid w:val="008F1BE3"/>
    <w:rsid w:val="008F260D"/>
    <w:rsid w:val="00904CAB"/>
    <w:rsid w:val="00910C0D"/>
    <w:rsid w:val="00916497"/>
    <w:rsid w:val="00916727"/>
    <w:rsid w:val="00923B29"/>
    <w:rsid w:val="00930FF8"/>
    <w:rsid w:val="00934B33"/>
    <w:rsid w:val="00934FDC"/>
    <w:rsid w:val="00937F77"/>
    <w:rsid w:val="009444BA"/>
    <w:rsid w:val="009568C0"/>
    <w:rsid w:val="00956A60"/>
    <w:rsid w:val="00956EE2"/>
    <w:rsid w:val="00966623"/>
    <w:rsid w:val="009678C9"/>
    <w:rsid w:val="0097456F"/>
    <w:rsid w:val="00974C55"/>
    <w:rsid w:val="00981038"/>
    <w:rsid w:val="0098124E"/>
    <w:rsid w:val="00984C4A"/>
    <w:rsid w:val="00991410"/>
    <w:rsid w:val="0099383F"/>
    <w:rsid w:val="0099665E"/>
    <w:rsid w:val="009B2395"/>
    <w:rsid w:val="009B32C9"/>
    <w:rsid w:val="009C1C6B"/>
    <w:rsid w:val="009C1EC8"/>
    <w:rsid w:val="009C2D5C"/>
    <w:rsid w:val="009C7062"/>
    <w:rsid w:val="009D10C9"/>
    <w:rsid w:val="009D6B91"/>
    <w:rsid w:val="009E16E6"/>
    <w:rsid w:val="009E333D"/>
    <w:rsid w:val="009E488D"/>
    <w:rsid w:val="009E51D3"/>
    <w:rsid w:val="009E6DA9"/>
    <w:rsid w:val="009E7F9E"/>
    <w:rsid w:val="009F37F3"/>
    <w:rsid w:val="009F3C16"/>
    <w:rsid w:val="009F4237"/>
    <w:rsid w:val="00A01911"/>
    <w:rsid w:val="00A1505D"/>
    <w:rsid w:val="00A20A49"/>
    <w:rsid w:val="00A22C5C"/>
    <w:rsid w:val="00A230A2"/>
    <w:rsid w:val="00A237C9"/>
    <w:rsid w:val="00A260AC"/>
    <w:rsid w:val="00A34565"/>
    <w:rsid w:val="00A42F4E"/>
    <w:rsid w:val="00A43B14"/>
    <w:rsid w:val="00A47C25"/>
    <w:rsid w:val="00A5011D"/>
    <w:rsid w:val="00A5038F"/>
    <w:rsid w:val="00A51375"/>
    <w:rsid w:val="00A653BB"/>
    <w:rsid w:val="00A6552D"/>
    <w:rsid w:val="00A65E08"/>
    <w:rsid w:val="00A700D4"/>
    <w:rsid w:val="00A70B8F"/>
    <w:rsid w:val="00A71814"/>
    <w:rsid w:val="00A7201D"/>
    <w:rsid w:val="00A734ED"/>
    <w:rsid w:val="00A749FF"/>
    <w:rsid w:val="00A84AA9"/>
    <w:rsid w:val="00A92F35"/>
    <w:rsid w:val="00A9419A"/>
    <w:rsid w:val="00A955C9"/>
    <w:rsid w:val="00A96E11"/>
    <w:rsid w:val="00AA15FF"/>
    <w:rsid w:val="00AA5244"/>
    <w:rsid w:val="00AA6FA1"/>
    <w:rsid w:val="00AB1EF7"/>
    <w:rsid w:val="00AB2A06"/>
    <w:rsid w:val="00AB3BD9"/>
    <w:rsid w:val="00AB467D"/>
    <w:rsid w:val="00AB592E"/>
    <w:rsid w:val="00AB6121"/>
    <w:rsid w:val="00AC0033"/>
    <w:rsid w:val="00AC3EB6"/>
    <w:rsid w:val="00AC5A4A"/>
    <w:rsid w:val="00AC6603"/>
    <w:rsid w:val="00AC6D3E"/>
    <w:rsid w:val="00AD1E01"/>
    <w:rsid w:val="00AD2BCC"/>
    <w:rsid w:val="00AD5778"/>
    <w:rsid w:val="00AD6CE3"/>
    <w:rsid w:val="00AE0079"/>
    <w:rsid w:val="00AE45D0"/>
    <w:rsid w:val="00AE5651"/>
    <w:rsid w:val="00AF001C"/>
    <w:rsid w:val="00AF07DF"/>
    <w:rsid w:val="00AF4796"/>
    <w:rsid w:val="00AF5F33"/>
    <w:rsid w:val="00B049AC"/>
    <w:rsid w:val="00B07DA2"/>
    <w:rsid w:val="00B10240"/>
    <w:rsid w:val="00B14DB6"/>
    <w:rsid w:val="00B25DDE"/>
    <w:rsid w:val="00B2620F"/>
    <w:rsid w:val="00B33EA6"/>
    <w:rsid w:val="00B36BA9"/>
    <w:rsid w:val="00B41593"/>
    <w:rsid w:val="00B46158"/>
    <w:rsid w:val="00B5140F"/>
    <w:rsid w:val="00B53174"/>
    <w:rsid w:val="00B53AE8"/>
    <w:rsid w:val="00B54288"/>
    <w:rsid w:val="00B546D2"/>
    <w:rsid w:val="00B547E2"/>
    <w:rsid w:val="00B62420"/>
    <w:rsid w:val="00B645E2"/>
    <w:rsid w:val="00B6495A"/>
    <w:rsid w:val="00B67278"/>
    <w:rsid w:val="00B75950"/>
    <w:rsid w:val="00B77A50"/>
    <w:rsid w:val="00B77C8E"/>
    <w:rsid w:val="00B82571"/>
    <w:rsid w:val="00B854C2"/>
    <w:rsid w:val="00B86628"/>
    <w:rsid w:val="00B87CC7"/>
    <w:rsid w:val="00B902C6"/>
    <w:rsid w:val="00B902DA"/>
    <w:rsid w:val="00B97CCF"/>
    <w:rsid w:val="00BA5458"/>
    <w:rsid w:val="00BA7A70"/>
    <w:rsid w:val="00BB0A08"/>
    <w:rsid w:val="00BB0EAE"/>
    <w:rsid w:val="00BB2695"/>
    <w:rsid w:val="00BB6186"/>
    <w:rsid w:val="00BC0D23"/>
    <w:rsid w:val="00BD1B3A"/>
    <w:rsid w:val="00BD1E27"/>
    <w:rsid w:val="00BD28CB"/>
    <w:rsid w:val="00BD2AF3"/>
    <w:rsid w:val="00BD4891"/>
    <w:rsid w:val="00BD64B7"/>
    <w:rsid w:val="00BD6CEC"/>
    <w:rsid w:val="00BE0550"/>
    <w:rsid w:val="00BE2BDC"/>
    <w:rsid w:val="00BE2FF3"/>
    <w:rsid w:val="00BE30FB"/>
    <w:rsid w:val="00BE418E"/>
    <w:rsid w:val="00BE4554"/>
    <w:rsid w:val="00BF2201"/>
    <w:rsid w:val="00BF238F"/>
    <w:rsid w:val="00C01BC2"/>
    <w:rsid w:val="00C03996"/>
    <w:rsid w:val="00C04426"/>
    <w:rsid w:val="00C11840"/>
    <w:rsid w:val="00C14219"/>
    <w:rsid w:val="00C16F6E"/>
    <w:rsid w:val="00C2075B"/>
    <w:rsid w:val="00C207F6"/>
    <w:rsid w:val="00C235F4"/>
    <w:rsid w:val="00C23817"/>
    <w:rsid w:val="00C243D5"/>
    <w:rsid w:val="00C25E95"/>
    <w:rsid w:val="00C26A5D"/>
    <w:rsid w:val="00C275A6"/>
    <w:rsid w:val="00C31127"/>
    <w:rsid w:val="00C31B39"/>
    <w:rsid w:val="00C43012"/>
    <w:rsid w:val="00C43AF4"/>
    <w:rsid w:val="00C474A0"/>
    <w:rsid w:val="00C50C7D"/>
    <w:rsid w:val="00C55034"/>
    <w:rsid w:val="00C555DB"/>
    <w:rsid w:val="00C62927"/>
    <w:rsid w:val="00C64262"/>
    <w:rsid w:val="00C6595A"/>
    <w:rsid w:val="00C746A5"/>
    <w:rsid w:val="00C75998"/>
    <w:rsid w:val="00C80AA1"/>
    <w:rsid w:val="00C8766E"/>
    <w:rsid w:val="00C905D9"/>
    <w:rsid w:val="00C92BC0"/>
    <w:rsid w:val="00C939B3"/>
    <w:rsid w:val="00C93CB2"/>
    <w:rsid w:val="00C96E75"/>
    <w:rsid w:val="00C97DA9"/>
    <w:rsid w:val="00CA3139"/>
    <w:rsid w:val="00CA54B4"/>
    <w:rsid w:val="00CA7127"/>
    <w:rsid w:val="00CA7CA1"/>
    <w:rsid w:val="00CB0254"/>
    <w:rsid w:val="00CB53C2"/>
    <w:rsid w:val="00CB5842"/>
    <w:rsid w:val="00CB59AA"/>
    <w:rsid w:val="00CC0702"/>
    <w:rsid w:val="00CC09FE"/>
    <w:rsid w:val="00CE5715"/>
    <w:rsid w:val="00CE7527"/>
    <w:rsid w:val="00CF6DF8"/>
    <w:rsid w:val="00D114B3"/>
    <w:rsid w:val="00D134B5"/>
    <w:rsid w:val="00D13CCC"/>
    <w:rsid w:val="00D1458E"/>
    <w:rsid w:val="00D14B8A"/>
    <w:rsid w:val="00D206BF"/>
    <w:rsid w:val="00D21E8F"/>
    <w:rsid w:val="00D2284A"/>
    <w:rsid w:val="00D24475"/>
    <w:rsid w:val="00D25B6B"/>
    <w:rsid w:val="00D25B92"/>
    <w:rsid w:val="00D26A87"/>
    <w:rsid w:val="00D3155A"/>
    <w:rsid w:val="00D32221"/>
    <w:rsid w:val="00D3463E"/>
    <w:rsid w:val="00D34B36"/>
    <w:rsid w:val="00D40C24"/>
    <w:rsid w:val="00D43186"/>
    <w:rsid w:val="00D4335D"/>
    <w:rsid w:val="00D44E4B"/>
    <w:rsid w:val="00D44F8B"/>
    <w:rsid w:val="00D45691"/>
    <w:rsid w:val="00D4799D"/>
    <w:rsid w:val="00D50F6C"/>
    <w:rsid w:val="00D54B23"/>
    <w:rsid w:val="00D64425"/>
    <w:rsid w:val="00D70698"/>
    <w:rsid w:val="00D71042"/>
    <w:rsid w:val="00D844B6"/>
    <w:rsid w:val="00D9605D"/>
    <w:rsid w:val="00DA172D"/>
    <w:rsid w:val="00DA75EC"/>
    <w:rsid w:val="00DB0F8B"/>
    <w:rsid w:val="00DB6239"/>
    <w:rsid w:val="00DC146B"/>
    <w:rsid w:val="00DC1A79"/>
    <w:rsid w:val="00DC1C43"/>
    <w:rsid w:val="00DC2AD6"/>
    <w:rsid w:val="00DC3887"/>
    <w:rsid w:val="00DC483D"/>
    <w:rsid w:val="00DD1DAB"/>
    <w:rsid w:val="00DD2496"/>
    <w:rsid w:val="00DD24A1"/>
    <w:rsid w:val="00DE484E"/>
    <w:rsid w:val="00DE5C57"/>
    <w:rsid w:val="00DE76D7"/>
    <w:rsid w:val="00DF010D"/>
    <w:rsid w:val="00E01829"/>
    <w:rsid w:val="00E0466E"/>
    <w:rsid w:val="00E07ED4"/>
    <w:rsid w:val="00E10712"/>
    <w:rsid w:val="00E1134D"/>
    <w:rsid w:val="00E166A0"/>
    <w:rsid w:val="00E174FF"/>
    <w:rsid w:val="00E17E63"/>
    <w:rsid w:val="00E205D2"/>
    <w:rsid w:val="00E2174F"/>
    <w:rsid w:val="00E24368"/>
    <w:rsid w:val="00E2552D"/>
    <w:rsid w:val="00E26BD7"/>
    <w:rsid w:val="00E354A6"/>
    <w:rsid w:val="00E3706F"/>
    <w:rsid w:val="00E3762B"/>
    <w:rsid w:val="00E46A43"/>
    <w:rsid w:val="00E521A0"/>
    <w:rsid w:val="00E534F8"/>
    <w:rsid w:val="00E54903"/>
    <w:rsid w:val="00E5650A"/>
    <w:rsid w:val="00E6070A"/>
    <w:rsid w:val="00E6348C"/>
    <w:rsid w:val="00E63758"/>
    <w:rsid w:val="00E65796"/>
    <w:rsid w:val="00E673A6"/>
    <w:rsid w:val="00E7368E"/>
    <w:rsid w:val="00E75B95"/>
    <w:rsid w:val="00E82EB2"/>
    <w:rsid w:val="00E85247"/>
    <w:rsid w:val="00E9044D"/>
    <w:rsid w:val="00EA00D5"/>
    <w:rsid w:val="00EA0F31"/>
    <w:rsid w:val="00EA2DD3"/>
    <w:rsid w:val="00EB449F"/>
    <w:rsid w:val="00EC06E9"/>
    <w:rsid w:val="00EC3967"/>
    <w:rsid w:val="00EC47FD"/>
    <w:rsid w:val="00EC4C5E"/>
    <w:rsid w:val="00EC4D7C"/>
    <w:rsid w:val="00EC6632"/>
    <w:rsid w:val="00ED030C"/>
    <w:rsid w:val="00EE015F"/>
    <w:rsid w:val="00EE045C"/>
    <w:rsid w:val="00EE2214"/>
    <w:rsid w:val="00EE4348"/>
    <w:rsid w:val="00EE5E3D"/>
    <w:rsid w:val="00EE79A6"/>
    <w:rsid w:val="00EF27E4"/>
    <w:rsid w:val="00EF2B09"/>
    <w:rsid w:val="00EF47BD"/>
    <w:rsid w:val="00EF6CC8"/>
    <w:rsid w:val="00F06992"/>
    <w:rsid w:val="00F115DA"/>
    <w:rsid w:val="00F12092"/>
    <w:rsid w:val="00F15754"/>
    <w:rsid w:val="00F1640D"/>
    <w:rsid w:val="00F26EA0"/>
    <w:rsid w:val="00F32D5A"/>
    <w:rsid w:val="00F3414A"/>
    <w:rsid w:val="00F34E5A"/>
    <w:rsid w:val="00F36E2B"/>
    <w:rsid w:val="00F40FF9"/>
    <w:rsid w:val="00F42120"/>
    <w:rsid w:val="00F4400F"/>
    <w:rsid w:val="00F44C02"/>
    <w:rsid w:val="00F51AE2"/>
    <w:rsid w:val="00F556FE"/>
    <w:rsid w:val="00F55DAB"/>
    <w:rsid w:val="00F65855"/>
    <w:rsid w:val="00F66AD1"/>
    <w:rsid w:val="00F677A1"/>
    <w:rsid w:val="00F77EA6"/>
    <w:rsid w:val="00F82E6F"/>
    <w:rsid w:val="00F85363"/>
    <w:rsid w:val="00F9175F"/>
    <w:rsid w:val="00F92784"/>
    <w:rsid w:val="00F95AC9"/>
    <w:rsid w:val="00F96E4C"/>
    <w:rsid w:val="00FA00BB"/>
    <w:rsid w:val="00FA05E3"/>
    <w:rsid w:val="00FA4473"/>
    <w:rsid w:val="00FA495C"/>
    <w:rsid w:val="00FA4A9C"/>
    <w:rsid w:val="00FA652A"/>
    <w:rsid w:val="00FA6821"/>
    <w:rsid w:val="00FB4514"/>
    <w:rsid w:val="00FB5323"/>
    <w:rsid w:val="00FC06D5"/>
    <w:rsid w:val="00FC0E11"/>
    <w:rsid w:val="00FC52A6"/>
    <w:rsid w:val="00FD2A16"/>
    <w:rsid w:val="00FD6C34"/>
    <w:rsid w:val="00FD7290"/>
    <w:rsid w:val="00FE0040"/>
    <w:rsid w:val="00FE2946"/>
    <w:rsid w:val="00FE3075"/>
    <w:rsid w:val="00FE6450"/>
    <w:rsid w:val="00FF5209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allout" idref="#_x0000_s1029"/>
        <o:r id="V:Rule2" type="callout" idref="#_x0000_s1031"/>
        <o:r id="V:Rule3" type="callout" idref="#_x0000_s1034"/>
        <o:r id="V:Rule4" type="callout" idref="#_x0000_s1036"/>
      </o:rules>
    </o:shapelayout>
  </w:shapeDefaults>
  <w:decimalSymbol w:val=","/>
  <w:listSeparator w:val=";"/>
  <w14:docId w14:val="69D2040F"/>
  <w15:docId w15:val="{B37A64A5-B34F-4BB8-9CC4-657EE642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73C2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F3C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BE30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473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7C25"/>
    <w:rPr>
      <w:rFonts w:ascii="Tahoma" w:hAnsi="Tahoma" w:cs="Tahoma"/>
      <w:sz w:val="16"/>
      <w:szCs w:val="16"/>
      <w:lang w:eastAsia="en-US"/>
    </w:rPr>
  </w:style>
  <w:style w:type="character" w:customStyle="1" w:styleId="capitoletto141">
    <w:name w:val="capitoletto141"/>
    <w:basedOn w:val="Carpredefinitoparagrafo"/>
    <w:rsid w:val="00334447"/>
    <w:rPr>
      <w:rFonts w:ascii="Tahoma" w:hAnsi="Tahoma" w:cs="Tahoma" w:hint="default"/>
      <w:sz w:val="13"/>
      <w:szCs w:val="13"/>
    </w:rPr>
  </w:style>
  <w:style w:type="character" w:styleId="Enfasicorsivo">
    <w:name w:val="Emphasis"/>
    <w:basedOn w:val="Carpredefinitoparagrafo"/>
    <w:uiPriority w:val="20"/>
    <w:qFormat/>
    <w:rsid w:val="00334447"/>
    <w:rPr>
      <w:i/>
      <w:iCs/>
    </w:rPr>
  </w:style>
  <w:style w:type="character" w:customStyle="1" w:styleId="didascalia91">
    <w:name w:val="didascalia91"/>
    <w:basedOn w:val="Carpredefinitoparagrafo"/>
    <w:rsid w:val="00334447"/>
    <w:rPr>
      <w:rFonts w:ascii="Tahoma" w:hAnsi="Tahoma" w:cs="Tahoma" w:hint="default"/>
      <w:sz w:val="9"/>
      <w:szCs w:val="9"/>
    </w:rPr>
  </w:style>
  <w:style w:type="character" w:styleId="Enfasigrassetto">
    <w:name w:val="Strong"/>
    <w:basedOn w:val="Carpredefinitoparagrafo"/>
    <w:uiPriority w:val="22"/>
    <w:qFormat/>
    <w:rsid w:val="00334447"/>
    <w:rPr>
      <w:b/>
      <w:bCs/>
    </w:rPr>
  </w:style>
  <w:style w:type="character" w:customStyle="1" w:styleId="testo121">
    <w:name w:val="testo121"/>
    <w:basedOn w:val="Carpredefinitoparagrafo"/>
    <w:rsid w:val="00334447"/>
    <w:rPr>
      <w:rFonts w:ascii="Tahoma" w:hAnsi="Tahoma" w:cs="Tahoma" w:hint="default"/>
      <w:sz w:val="11"/>
      <w:szCs w:val="11"/>
    </w:rPr>
  </w:style>
  <w:style w:type="paragraph" w:styleId="Paragrafoelenco">
    <w:name w:val="List Paragraph"/>
    <w:basedOn w:val="Normale"/>
    <w:uiPriority w:val="34"/>
    <w:qFormat/>
    <w:rsid w:val="00E174FF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rsid w:val="00BE30FB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mw-headline">
    <w:name w:val="mw-headline"/>
    <w:basedOn w:val="Carpredefinitoparagrafo"/>
    <w:rsid w:val="00BE30FB"/>
  </w:style>
  <w:style w:type="paragraph" w:customStyle="1" w:styleId="corpo">
    <w:name w:val="corpo"/>
    <w:basedOn w:val="Normale"/>
    <w:rsid w:val="00B902C6"/>
    <w:pPr>
      <w:spacing w:before="100" w:beforeAutospacing="1" w:after="100" w:afterAutospacing="1" w:line="312" w:lineRule="auto"/>
      <w:jc w:val="both"/>
    </w:pPr>
    <w:rPr>
      <w:rFonts w:ascii="Verdana" w:eastAsia="Times New Roman" w:hAnsi="Verdana"/>
      <w:color w:val="000000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F3C1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3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7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67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1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9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2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51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35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62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73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CCCCCC"/>
                                        <w:left w:val="single" w:sz="4" w:space="0" w:color="CCCCCC"/>
                                        <w:bottom w:val="single" w:sz="4" w:space="0" w:color="CCCCCC"/>
                                        <w:right w:val="single" w:sz="4" w:space="0" w:color="CCCCCC"/>
                                      </w:divBdr>
                                      <w:divsChild>
                                        <w:div w:id="665327184">
                                          <w:marLeft w:val="0"/>
                                          <w:marRight w:val="0"/>
                                          <w:marTop w:val="1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06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26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761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359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8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13" Type="http://schemas.openxmlformats.org/officeDocument/2006/relationships/hyperlink" Target="http://www.fotosearch.it/ILW505/talatv0505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7.jpeg"/><Relationship Id="rId12" Type="http://schemas.openxmlformats.org/officeDocument/2006/relationships/image" Target="media/image11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hyperlink" Target="http://www.fotosearch.it/CSP357/k3579423/" TargetMode="External"/><Relationship Id="rId11" Type="http://schemas.openxmlformats.org/officeDocument/2006/relationships/hyperlink" Target="http://www.fotosearch.it/ILW505/talatv0503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otosearch.it/UNN822/u18157883/" TargetMode="External"/><Relationship Id="rId10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9.png"/><Relationship Id="rId14" Type="http://schemas.openxmlformats.org/officeDocument/2006/relationships/image" Target="media/image12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villon%20dv6\Desktop\domenica%20palm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9173D-EC34-4BE7-8D93-9A08B9A9B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domenica palme.dotx</Template>
  <TotalTime>0</TotalTime>
  <Pages>3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3132</CharactersWithSpaces>
  <SharedDoc>false</SharedDoc>
  <HLinks>
    <vt:vector size="18" baseType="variant">
      <vt:variant>
        <vt:i4>4325387</vt:i4>
      </vt:variant>
      <vt:variant>
        <vt:i4>0</vt:i4>
      </vt:variant>
      <vt:variant>
        <vt:i4>0</vt:i4>
      </vt:variant>
      <vt:variant>
        <vt:i4>5</vt:i4>
      </vt:variant>
      <vt:variant>
        <vt:lpwstr>http://www.mirys.altervista.org/mirys_preghiere/mirys_preghiere_figlio/mirys_figlio_scruoredigesu/mirys_scg.htm</vt:lpwstr>
      </vt:variant>
      <vt:variant>
        <vt:lpwstr/>
      </vt:variant>
      <vt:variant>
        <vt:i4>4194311</vt:i4>
      </vt:variant>
      <vt:variant>
        <vt:i4>-1</vt:i4>
      </vt:variant>
      <vt:variant>
        <vt:i4>1046</vt:i4>
      </vt:variant>
      <vt:variant>
        <vt:i4>1</vt:i4>
      </vt:variant>
      <vt:variant>
        <vt:lpwstr>http://www.omelie.org/catechesi2007/imagetri1.JPG</vt:lpwstr>
      </vt:variant>
      <vt:variant>
        <vt:lpwstr/>
      </vt:variant>
      <vt:variant>
        <vt:i4>4325387</vt:i4>
      </vt:variant>
      <vt:variant>
        <vt:i4>-1</vt:i4>
      </vt:variant>
      <vt:variant>
        <vt:i4>1044</vt:i4>
      </vt:variant>
      <vt:variant>
        <vt:i4>4</vt:i4>
      </vt:variant>
      <vt:variant>
        <vt:lpwstr>http://www.mirys.altervista.org/mirys_preghiere/mirys_preghiere_figlio/mirys_figlio_scruoredigesu/mirys_scg.htm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Polumia</dc:creator>
  <cp:lastModifiedBy>ANGELINA DE BONIS</cp:lastModifiedBy>
  <cp:revision>12</cp:revision>
  <cp:lastPrinted>2010-05-15T11:29:00Z</cp:lastPrinted>
  <dcterms:created xsi:type="dcterms:W3CDTF">2010-05-31T11:17:00Z</dcterms:created>
  <dcterms:modified xsi:type="dcterms:W3CDTF">2025-06-21T13:06:00Z</dcterms:modified>
</cp:coreProperties>
</file>