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96" w:rsidRDefault="0020191D" w:rsidP="00E07ED4">
      <w:pPr>
        <w:spacing w:after="0"/>
        <w:jc w:val="center"/>
        <w:rPr>
          <w:b/>
          <w:color w:val="00CC00"/>
          <w:sz w:val="28"/>
          <w:szCs w:val="28"/>
        </w:rPr>
      </w:pPr>
      <w:r>
        <w:rPr>
          <w:b/>
          <w:color w:val="00CC00"/>
          <w:sz w:val="28"/>
          <w:szCs w:val="28"/>
        </w:rPr>
        <w:t>SECONDA</w:t>
      </w:r>
      <w:r w:rsidR="005A7996" w:rsidRPr="00C275A6">
        <w:rPr>
          <w:b/>
          <w:color w:val="00CC00"/>
          <w:sz w:val="28"/>
          <w:szCs w:val="28"/>
        </w:rPr>
        <w:t xml:space="preserve"> DOMENICA</w:t>
      </w:r>
      <w:r w:rsidR="001A12F8">
        <w:rPr>
          <w:b/>
          <w:color w:val="00CC00"/>
          <w:sz w:val="28"/>
          <w:szCs w:val="28"/>
        </w:rPr>
        <w:t xml:space="preserve"> </w:t>
      </w:r>
      <w:r w:rsidR="005A7996" w:rsidRPr="00C275A6">
        <w:rPr>
          <w:b/>
          <w:color w:val="00CC00"/>
          <w:sz w:val="28"/>
          <w:szCs w:val="28"/>
        </w:rPr>
        <w:t xml:space="preserve">DI </w:t>
      </w:r>
      <w:proofErr w:type="gramStart"/>
      <w:r w:rsidR="005A7996" w:rsidRPr="00C275A6">
        <w:rPr>
          <w:b/>
          <w:color w:val="00CC00"/>
          <w:sz w:val="28"/>
          <w:szCs w:val="28"/>
        </w:rPr>
        <w:t>QUARESIMA</w:t>
      </w:r>
      <w:proofErr w:type="gramEnd"/>
    </w:p>
    <w:p w:rsidR="001A12F8" w:rsidRPr="00C275A6" w:rsidRDefault="001A12F8" w:rsidP="00E07ED4">
      <w:pPr>
        <w:spacing w:after="0"/>
        <w:jc w:val="center"/>
        <w:rPr>
          <w:b/>
          <w:color w:val="00CC00"/>
          <w:sz w:val="28"/>
          <w:szCs w:val="28"/>
        </w:rPr>
      </w:pPr>
    </w:p>
    <w:p w:rsidR="00A955C9" w:rsidRPr="007818BC" w:rsidRDefault="00D75EC2" w:rsidP="00043290">
      <w:pPr>
        <w:spacing w:after="0" w:line="360" w:lineRule="auto"/>
        <w:rPr>
          <w:sz w:val="28"/>
          <w:szCs w:val="28"/>
        </w:rPr>
      </w:pPr>
      <w:r w:rsidRPr="007818BC">
        <w:rPr>
          <w:noProof/>
          <w:sz w:val="28"/>
          <w:szCs w:val="28"/>
          <w:lang w:eastAsia="it-IT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4504436</wp:posOffset>
            </wp:positionH>
            <wp:positionV relativeFrom="margin">
              <wp:posOffset>647446</wp:posOffset>
            </wp:positionV>
            <wp:extent cx="1615694" cy="1254633"/>
            <wp:effectExtent l="95250" t="95250" r="98806" b="97917"/>
            <wp:wrapSquare wrapText="bothSides"/>
            <wp:docPr id="20" name="Immagine 22" descr="http://www.fotosearch.it/bthumb/CSP/CSP245/k245114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fotosearch.it/bthumb/CSP/CSP245/k2451149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694" cy="12546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7818BC">
        <w:rPr>
          <w:noProof/>
          <w:sz w:val="28"/>
          <w:szCs w:val="28"/>
          <w:lang w:eastAsia="it-IT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19431</wp:posOffset>
            </wp:positionH>
            <wp:positionV relativeFrom="margin">
              <wp:posOffset>779526</wp:posOffset>
            </wp:positionV>
            <wp:extent cx="1428115" cy="1615694"/>
            <wp:effectExtent l="95250" t="76200" r="95885" b="79756"/>
            <wp:wrapSquare wrapText="bothSides"/>
            <wp:docPr id="19" name="Immagine 21" descr="http://www.fotosearch.it/bthumb/CSP/CSP213/k213017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fotosearch.it/bthumb/CSP/CSP213/k2130178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6156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955C9" w:rsidRPr="007818BC">
        <w:rPr>
          <w:b/>
          <w:color w:val="0070C0"/>
          <w:sz w:val="28"/>
          <w:szCs w:val="28"/>
        </w:rPr>
        <w:t xml:space="preserve">Continua </w:t>
      </w:r>
      <w:r w:rsidR="003C7DEB" w:rsidRPr="007818BC">
        <w:rPr>
          <w:b/>
          <w:color w:val="0070C0"/>
          <w:sz w:val="28"/>
          <w:szCs w:val="28"/>
        </w:rPr>
        <w:t xml:space="preserve">la </w:t>
      </w:r>
      <w:r w:rsidR="00AE0079" w:rsidRPr="007818BC">
        <w:rPr>
          <w:b/>
          <w:color w:val="0070C0"/>
          <w:sz w:val="28"/>
          <w:szCs w:val="28"/>
        </w:rPr>
        <w:t>ricerca d</w:t>
      </w:r>
      <w:r w:rsidR="00A955C9" w:rsidRPr="007818BC">
        <w:rPr>
          <w:b/>
          <w:color w:val="0070C0"/>
          <w:sz w:val="28"/>
          <w:szCs w:val="28"/>
        </w:rPr>
        <w:t xml:space="preserve">el nostro </w:t>
      </w:r>
      <w:r w:rsidR="00AE0079" w:rsidRPr="007818BC">
        <w:rPr>
          <w:b/>
          <w:color w:val="0070C0"/>
          <w:sz w:val="28"/>
          <w:szCs w:val="28"/>
        </w:rPr>
        <w:t>tesoro!</w:t>
      </w:r>
      <w:r w:rsidR="00AE0079" w:rsidRPr="007818BC">
        <w:rPr>
          <w:sz w:val="28"/>
          <w:szCs w:val="28"/>
        </w:rPr>
        <w:t xml:space="preserve"> </w:t>
      </w:r>
    </w:p>
    <w:p w:rsidR="00A955C9" w:rsidRPr="007818BC" w:rsidRDefault="00A955C9" w:rsidP="00A955C9">
      <w:pPr>
        <w:spacing w:after="0" w:line="360" w:lineRule="auto"/>
        <w:rPr>
          <w:b/>
          <w:color w:val="0070C0"/>
          <w:sz w:val="28"/>
          <w:szCs w:val="28"/>
        </w:rPr>
      </w:pPr>
      <w:r w:rsidRPr="007818BC">
        <w:rPr>
          <w:b/>
          <w:color w:val="0070C0"/>
          <w:sz w:val="28"/>
          <w:szCs w:val="28"/>
        </w:rPr>
        <w:t>Questa settimana il tesoro è davvero prezioso, anzi, unico: diventare divini!</w:t>
      </w:r>
    </w:p>
    <w:p w:rsidR="00A955C9" w:rsidRPr="007818BC" w:rsidRDefault="00A955C9" w:rsidP="00A955C9">
      <w:pPr>
        <w:spacing w:after="0" w:line="360" w:lineRule="auto"/>
        <w:rPr>
          <w:b/>
          <w:color w:val="0070C0"/>
          <w:sz w:val="28"/>
          <w:szCs w:val="28"/>
        </w:rPr>
      </w:pPr>
      <w:r w:rsidRPr="007818BC">
        <w:rPr>
          <w:b/>
          <w:color w:val="0070C0"/>
          <w:sz w:val="28"/>
          <w:szCs w:val="28"/>
        </w:rPr>
        <w:t>Immaginate di aprire uno scrigno magico e che da esso ne esca una luce così potente da abbagliarvi! Quando i vostri occhi si saranno abituati a quella luce, ecco che scoprite di essere “cambiati!”.</w:t>
      </w:r>
    </w:p>
    <w:p w:rsidR="00A955C9" w:rsidRPr="007818BC" w:rsidRDefault="00A955C9" w:rsidP="00A955C9">
      <w:pPr>
        <w:spacing w:after="0" w:line="360" w:lineRule="auto"/>
        <w:rPr>
          <w:b/>
          <w:color w:val="0070C0"/>
          <w:sz w:val="28"/>
          <w:szCs w:val="28"/>
        </w:rPr>
      </w:pPr>
      <w:r w:rsidRPr="007818BC">
        <w:rPr>
          <w:b/>
          <w:color w:val="0070C0"/>
          <w:sz w:val="28"/>
          <w:szCs w:val="28"/>
        </w:rPr>
        <w:t xml:space="preserve">Che cosa è accaduto? </w:t>
      </w:r>
      <w:r w:rsidR="00454960" w:rsidRPr="007818BC">
        <w:rPr>
          <w:b/>
          <w:color w:val="0070C0"/>
          <w:sz w:val="28"/>
          <w:szCs w:val="28"/>
        </w:rPr>
        <w:t xml:space="preserve"> </w:t>
      </w:r>
    </w:p>
    <w:p w:rsidR="007818BC" w:rsidRDefault="007818BC" w:rsidP="00266D87">
      <w:pPr>
        <w:jc w:val="center"/>
        <w:rPr>
          <w:noProof/>
          <w:lang w:eastAsia="it-IT"/>
        </w:rPr>
      </w:pPr>
    </w:p>
    <w:p w:rsidR="00266D87" w:rsidRPr="00C275A6" w:rsidRDefault="00A955C9" w:rsidP="00266D87">
      <w:pPr>
        <w:jc w:val="center"/>
        <w:rPr>
          <w:b/>
          <w:color w:val="DAA600"/>
          <w:sz w:val="32"/>
          <w:szCs w:val="32"/>
        </w:rPr>
      </w:pPr>
      <w:r>
        <w:rPr>
          <w:b/>
          <w:color w:val="DAA600"/>
          <w:sz w:val="32"/>
          <w:szCs w:val="32"/>
        </w:rPr>
        <w:t xml:space="preserve">PER SCOPRIRLO, </w:t>
      </w:r>
      <w:r w:rsidR="00266D87" w:rsidRPr="00C275A6">
        <w:rPr>
          <w:b/>
          <w:color w:val="DAA600"/>
          <w:sz w:val="32"/>
          <w:szCs w:val="32"/>
        </w:rPr>
        <w:t>APRITE LA BIBBIA!</w:t>
      </w:r>
    </w:p>
    <w:p w:rsidR="004C7095" w:rsidRPr="00C275A6" w:rsidRDefault="00E738B2" w:rsidP="00A734ED">
      <w:pPr>
        <w:rPr>
          <w:b/>
          <w:color w:val="FF7DB2"/>
        </w:rPr>
      </w:pPr>
      <w:r w:rsidRPr="00E738B2">
        <w:rPr>
          <w:b/>
          <w:color w:val="00B050"/>
          <w:lang w:eastAsia="it-IT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margin-left:94.1pt;margin-top:8.7pt;width:174.25pt;height:68.6pt;z-index:251654656" adj="-6272,11713" fillcolor="#f79646" strokecolor="#f2f2f2" strokeweight="3pt">
            <v:shadow on="t" type="perspective" color="#974706" opacity=".5" offset="1pt" offset2="-1pt"/>
            <v:textbox style="mso-next-textbox:#_x0000_s1029">
              <w:txbxContent>
                <w:p w:rsidR="002C4CBC" w:rsidRPr="00052A8A" w:rsidRDefault="0099383F" w:rsidP="00DA172D">
                  <w:pPr>
                    <w:jc w:val="center"/>
                    <w:rPr>
                      <w:b/>
                      <w:color w:val="FFFFFF"/>
                    </w:rPr>
                  </w:pPr>
                  <w:r>
                    <w:rPr>
                      <w:b/>
                      <w:color w:val="FFFFFF"/>
                    </w:rPr>
                    <w:t>Uau! Co</w:t>
                  </w:r>
                  <w:r w:rsidR="0053588B">
                    <w:rPr>
                      <w:b/>
                      <w:color w:val="FFFFFF"/>
                    </w:rPr>
                    <w:t>sì diventerò un “superman!”</w:t>
                  </w:r>
                </w:p>
              </w:txbxContent>
            </v:textbox>
          </v:shape>
        </w:pict>
      </w:r>
      <w:r w:rsidR="00D75EC2">
        <w:rPr>
          <w:b/>
          <w:noProof/>
          <w:color w:val="FF7DB2"/>
          <w:lang w:eastAsia="it-IT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19431</wp:posOffset>
            </wp:positionH>
            <wp:positionV relativeFrom="paragraph">
              <wp:posOffset>216916</wp:posOffset>
            </wp:positionV>
            <wp:extent cx="1568831" cy="1234186"/>
            <wp:effectExtent l="95250" t="95250" r="107569" b="99314"/>
            <wp:wrapSquare wrapText="bothSides"/>
            <wp:docPr id="18" name="Immagine 4" descr="terone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terone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831" cy="12341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C7095" w:rsidRPr="00C275A6" w:rsidRDefault="004C7095" w:rsidP="00A734ED">
      <w:pPr>
        <w:rPr>
          <w:b/>
          <w:color w:val="FF7DB2"/>
        </w:rPr>
      </w:pPr>
    </w:p>
    <w:p w:rsidR="0022629A" w:rsidRPr="00C275A6" w:rsidRDefault="0022629A" w:rsidP="003E309F">
      <w:pPr>
        <w:rPr>
          <w:b/>
          <w:color w:val="00B050"/>
        </w:rPr>
      </w:pPr>
    </w:p>
    <w:p w:rsidR="0022629A" w:rsidRPr="00C275A6" w:rsidRDefault="0022629A" w:rsidP="003E309F">
      <w:pPr>
        <w:rPr>
          <w:b/>
          <w:color w:val="00B050"/>
        </w:rPr>
      </w:pPr>
    </w:p>
    <w:p w:rsidR="00A22C5C" w:rsidRPr="00C275A6" w:rsidRDefault="00F34E5A" w:rsidP="003E309F">
      <w:pPr>
        <w:rPr>
          <w:b/>
          <w:color w:val="00B050"/>
        </w:rPr>
      </w:pPr>
      <w:r w:rsidRPr="00C275A6">
        <w:rPr>
          <w:b/>
          <w:color w:val="00B050"/>
        </w:rPr>
        <w:t xml:space="preserve"> </w:t>
      </w:r>
    </w:p>
    <w:p w:rsidR="005D753C" w:rsidRPr="00C275A6" w:rsidRDefault="005D753C">
      <w:pPr>
        <w:rPr>
          <w:b/>
          <w:color w:val="00B050"/>
        </w:rPr>
      </w:pPr>
    </w:p>
    <w:p w:rsidR="00C31127" w:rsidRPr="00C275A6" w:rsidRDefault="007818BC">
      <w:pPr>
        <w:rPr>
          <w:b/>
          <w:color w:val="00B050"/>
        </w:rPr>
      </w:pPr>
      <w:r w:rsidRPr="00E738B2"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1" type="#_x0000_t62" style="position:absolute;margin-left:290.3pt;margin-top:13.65pt;width:179.15pt;height:45.25pt;z-index:251656704" adj="-4545,19786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1970BF" w:rsidRPr="00A70B8F" w:rsidRDefault="000A2D4B" w:rsidP="00BA7A70">
                  <w:pPr>
                    <w:jc w:val="center"/>
                    <w:rPr>
                      <w:b/>
                      <w:color w:val="17365D"/>
                    </w:rPr>
                  </w:pPr>
                  <w:r>
                    <w:rPr>
                      <w:b/>
                      <w:color w:val="17365D"/>
                    </w:rPr>
                    <w:t xml:space="preserve">Oh, sì! </w:t>
                  </w:r>
                  <w:proofErr w:type="gramStart"/>
                  <w:r>
                    <w:rPr>
                      <w:b/>
                      <w:color w:val="17365D"/>
                    </w:rPr>
                    <w:t>Ma</w:t>
                  </w:r>
                  <w:proofErr w:type="gramEnd"/>
                  <w:r>
                    <w:rPr>
                      <w:b/>
                      <w:color w:val="17365D"/>
                    </w:rPr>
                    <w:t xml:space="preserve"> non il superman che </w:t>
                  </w:r>
                  <w:r w:rsidR="001A12F8">
                    <w:rPr>
                      <w:b/>
                      <w:color w:val="17365D"/>
                    </w:rPr>
                    <w:t>immagini</w:t>
                  </w:r>
                  <w:r w:rsidR="0099383F">
                    <w:rPr>
                      <w:b/>
                      <w:color w:val="17365D"/>
                    </w:rPr>
                    <w:t>, Terone</w:t>
                  </w:r>
                  <w:r w:rsidR="00BA7A70">
                    <w:rPr>
                      <w:b/>
                      <w:color w:val="17365D"/>
                    </w:rPr>
                    <w:t>!</w:t>
                  </w:r>
                </w:p>
              </w:txbxContent>
            </v:textbox>
          </v:shape>
        </w:pict>
      </w:r>
      <w:r>
        <w:rPr>
          <w:b/>
          <w:noProof/>
          <w:color w:val="00B050"/>
          <w:lang w:eastAsia="it-IT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1743710</wp:posOffset>
            </wp:positionH>
            <wp:positionV relativeFrom="paragraph">
              <wp:posOffset>36830</wp:posOffset>
            </wp:positionV>
            <wp:extent cx="1163320" cy="1277620"/>
            <wp:effectExtent l="95250" t="95250" r="93980" b="93980"/>
            <wp:wrapSquare wrapText="bothSides"/>
            <wp:docPr id="17" name="Immagine 6" descr="polly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polly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2776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05EBC" w:rsidRPr="00C275A6" w:rsidRDefault="00405EBC" w:rsidP="00343989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bCs/>
          <w:color w:val="FF0000"/>
        </w:rPr>
      </w:pPr>
    </w:p>
    <w:p w:rsidR="00405EBC" w:rsidRPr="00C275A6" w:rsidRDefault="00405EBC" w:rsidP="00343989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bCs/>
          <w:color w:val="FF0000"/>
        </w:rPr>
      </w:pPr>
    </w:p>
    <w:p w:rsidR="00405EBC" w:rsidRPr="00C275A6" w:rsidRDefault="00405EBC" w:rsidP="00343989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bCs/>
          <w:color w:val="FF0000"/>
        </w:rPr>
      </w:pPr>
    </w:p>
    <w:p w:rsidR="00405EBC" w:rsidRPr="00C275A6" w:rsidRDefault="00405EBC" w:rsidP="00343989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bCs/>
          <w:color w:val="FF0000"/>
        </w:rPr>
      </w:pPr>
    </w:p>
    <w:p w:rsidR="004F56CB" w:rsidRDefault="004F56CB" w:rsidP="001970BF">
      <w:pPr>
        <w:pStyle w:val="NormaleWeb"/>
        <w:spacing w:before="0" w:beforeAutospacing="0" w:after="0" w:afterAutospacing="0"/>
        <w:rPr>
          <w:rFonts w:ascii="Calibri" w:hAnsi="Calibri"/>
          <w:b/>
          <w:bCs/>
          <w:color w:val="FF0000"/>
        </w:rPr>
      </w:pPr>
    </w:p>
    <w:p w:rsidR="004F56CB" w:rsidRDefault="004F56CB" w:rsidP="001970BF">
      <w:pPr>
        <w:pStyle w:val="NormaleWeb"/>
        <w:spacing w:before="0" w:beforeAutospacing="0" w:after="0" w:afterAutospacing="0"/>
        <w:rPr>
          <w:rFonts w:ascii="Calibri" w:hAnsi="Calibri"/>
          <w:b/>
          <w:bCs/>
          <w:color w:val="FF0000"/>
        </w:rPr>
      </w:pPr>
    </w:p>
    <w:p w:rsidR="007818BC" w:rsidRDefault="007818BC" w:rsidP="001970BF">
      <w:pPr>
        <w:pStyle w:val="NormaleWeb"/>
        <w:spacing w:before="0" w:beforeAutospacing="0" w:after="0" w:afterAutospacing="0"/>
        <w:rPr>
          <w:rFonts w:ascii="Calibri" w:hAnsi="Calibri"/>
          <w:b/>
          <w:bCs/>
          <w:color w:val="FF0000"/>
        </w:rPr>
      </w:pPr>
    </w:p>
    <w:p w:rsidR="007818BC" w:rsidRDefault="007818BC" w:rsidP="001970BF">
      <w:pPr>
        <w:pStyle w:val="NormaleWeb"/>
        <w:spacing w:before="0" w:beforeAutospacing="0" w:after="0" w:afterAutospacing="0"/>
        <w:rPr>
          <w:rFonts w:ascii="Calibri" w:hAnsi="Calibri"/>
          <w:b/>
          <w:bCs/>
          <w:color w:val="FF0000"/>
        </w:rPr>
      </w:pPr>
    </w:p>
    <w:p w:rsidR="007818BC" w:rsidRDefault="007818BC" w:rsidP="001970BF">
      <w:pPr>
        <w:pStyle w:val="NormaleWeb"/>
        <w:spacing w:before="0" w:beforeAutospacing="0" w:after="0" w:afterAutospacing="0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  <w:noProof/>
          <w:color w:val="FF0000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28575</wp:posOffset>
            </wp:positionV>
            <wp:extent cx="1929765" cy="1363345"/>
            <wp:effectExtent l="171450" t="133350" r="356235" b="313055"/>
            <wp:wrapSquare wrapText="bothSides"/>
            <wp:docPr id="6" name="Immagine 5" descr="bat e 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 e pom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765" cy="1363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05EBC" w:rsidRPr="00C275A6" w:rsidRDefault="007818BC" w:rsidP="001970BF">
      <w:pPr>
        <w:pStyle w:val="NormaleWeb"/>
        <w:spacing w:before="0" w:beforeAutospacing="0" w:after="0" w:afterAutospacing="0"/>
        <w:rPr>
          <w:rFonts w:ascii="Calibri" w:hAnsi="Calibri"/>
          <w:b/>
          <w:bCs/>
          <w:color w:val="FF0000"/>
        </w:rPr>
      </w:pPr>
      <w:r w:rsidRPr="00E738B2"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4" type="#_x0000_t63" style="position:absolute;margin-left:46.3pt;margin-top:7.4pt;width:223.65pt;height:95.6pt;z-index:251657728" adj="-5283,4813" fillcolor="#f79646" stroked="f" strokeweight="0">
            <v:fill color2="#df6a09" focusposition=".5,.5" focussize="" focus="100%" type="gradientRadial"/>
            <v:shadow on="t" type="perspective" color="#974706" offset="1pt" offset2="-3pt"/>
            <v:textbox>
              <w:txbxContent>
                <w:p w:rsidR="00AD6CE3" w:rsidRPr="00E3762B" w:rsidRDefault="007905C8" w:rsidP="00AD6CE3">
                  <w:pPr>
                    <w:spacing w:after="0" w:line="240" w:lineRule="auto"/>
                    <w:rPr>
                      <w:b/>
                      <w:color w:val="FFFFFF"/>
                    </w:rPr>
                  </w:pPr>
                  <w:r>
                    <w:rPr>
                      <w:b/>
                      <w:color w:val="FFFFFF"/>
                    </w:rPr>
                    <w:t xml:space="preserve">Gesù si trasfigura. </w:t>
                  </w:r>
                  <w:r w:rsidR="00A42F4E">
                    <w:rPr>
                      <w:b/>
                      <w:color w:val="FFFFFF"/>
                    </w:rPr>
                    <w:t xml:space="preserve">Ossia, Egli </w:t>
                  </w:r>
                  <w:r>
                    <w:rPr>
                      <w:b/>
                      <w:color w:val="FFFFFF"/>
                    </w:rPr>
                    <w:t xml:space="preserve">ci fa vedere ciò che </w:t>
                  </w:r>
                  <w:r w:rsidR="00A42F4E">
                    <w:rPr>
                      <w:b/>
                      <w:color w:val="FFFFFF"/>
                    </w:rPr>
                    <w:t>veramente</w:t>
                  </w:r>
                  <w:r>
                    <w:rPr>
                      <w:b/>
                      <w:color w:val="FFFFFF"/>
                    </w:rPr>
                    <w:t xml:space="preserve"> è</w:t>
                  </w:r>
                  <w:r w:rsidR="00A42F4E">
                    <w:rPr>
                      <w:b/>
                      <w:color w:val="FFFFFF"/>
                    </w:rPr>
                    <w:t xml:space="preserve">. Anche noi </w:t>
                  </w:r>
                  <w:r w:rsidR="0099383F">
                    <w:rPr>
                      <w:b/>
                      <w:color w:val="FFFFFF"/>
                    </w:rPr>
                    <w:t xml:space="preserve">saremo </w:t>
                  </w:r>
                  <w:r w:rsidR="00A42F4E">
                    <w:rPr>
                      <w:b/>
                      <w:color w:val="FFFFFF"/>
                    </w:rPr>
                    <w:t>come Lui</w:t>
                  </w:r>
                  <w:r w:rsidR="00370CAC">
                    <w:rPr>
                      <w:b/>
                      <w:color w:val="FFFFFF"/>
                    </w:rPr>
                    <w:t xml:space="preserve">, </w:t>
                  </w:r>
                  <w:r>
                    <w:rPr>
                      <w:b/>
                      <w:color w:val="FFFFFF"/>
                    </w:rPr>
                    <w:t>se lo am</w:t>
                  </w:r>
                  <w:r w:rsidR="0099383F">
                    <w:rPr>
                      <w:b/>
                      <w:color w:val="FFFFFF"/>
                    </w:rPr>
                    <w:t>ere</w:t>
                  </w:r>
                  <w:r>
                    <w:rPr>
                      <w:b/>
                      <w:color w:val="FFFFFF"/>
                    </w:rPr>
                    <w:t>mo</w:t>
                  </w:r>
                  <w:r w:rsidR="00626681">
                    <w:rPr>
                      <w:b/>
                      <w:color w:val="FFFFFF"/>
                    </w:rPr>
                    <w:t>!</w:t>
                  </w:r>
                </w:p>
              </w:txbxContent>
            </v:textbox>
          </v:shape>
        </w:pict>
      </w:r>
    </w:p>
    <w:p w:rsidR="00CE7527" w:rsidRPr="00C275A6" w:rsidRDefault="00CE7527" w:rsidP="0011045C">
      <w:pPr>
        <w:pStyle w:val="NormaleWeb"/>
        <w:spacing w:before="0" w:beforeAutospacing="0" w:after="0" w:afterAutospacing="0"/>
        <w:rPr>
          <w:rFonts w:ascii="Calibri" w:hAnsi="Calibri"/>
          <w:b/>
          <w:bCs/>
          <w:color w:val="FF0000"/>
        </w:rPr>
      </w:pPr>
    </w:p>
    <w:p w:rsidR="001970BF" w:rsidRPr="00C275A6" w:rsidRDefault="001970BF" w:rsidP="00343989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bCs/>
          <w:color w:val="FF0000"/>
        </w:rPr>
      </w:pPr>
    </w:p>
    <w:p w:rsidR="00D24475" w:rsidRPr="00C275A6" w:rsidRDefault="00D24475" w:rsidP="0078492F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bCs/>
          <w:color w:val="00B0F0"/>
          <w:sz w:val="32"/>
          <w:szCs w:val="32"/>
        </w:rPr>
      </w:pPr>
    </w:p>
    <w:p w:rsidR="00C62927" w:rsidRDefault="00C62927" w:rsidP="001A12F8">
      <w:pPr>
        <w:pStyle w:val="NormaleWeb"/>
        <w:spacing w:before="0" w:beforeAutospacing="0" w:after="0" w:afterAutospacing="0"/>
        <w:ind w:left="360"/>
        <w:rPr>
          <w:rFonts w:ascii="Calibri" w:hAnsi="Calibri"/>
          <w:b/>
          <w:bCs/>
          <w:color w:val="00B0F0"/>
          <w:sz w:val="32"/>
          <w:szCs w:val="32"/>
        </w:rPr>
      </w:pPr>
    </w:p>
    <w:p w:rsidR="007818BC" w:rsidRDefault="007818BC" w:rsidP="001A12F8">
      <w:pPr>
        <w:pStyle w:val="NormaleWeb"/>
        <w:spacing w:before="0" w:beforeAutospacing="0" w:after="0" w:afterAutospacing="0"/>
        <w:ind w:left="360"/>
        <w:rPr>
          <w:rFonts w:ascii="Calibri" w:hAnsi="Calibri"/>
          <w:b/>
          <w:bCs/>
          <w:color w:val="00B0F0"/>
          <w:sz w:val="32"/>
          <w:szCs w:val="32"/>
        </w:rPr>
      </w:pPr>
    </w:p>
    <w:p w:rsidR="007818BC" w:rsidRDefault="007818BC" w:rsidP="001A12F8">
      <w:pPr>
        <w:pStyle w:val="NormaleWeb"/>
        <w:spacing w:before="0" w:beforeAutospacing="0" w:after="0" w:afterAutospacing="0"/>
        <w:ind w:left="360"/>
        <w:rPr>
          <w:rFonts w:ascii="Calibri" w:hAnsi="Calibri"/>
          <w:b/>
          <w:bCs/>
          <w:color w:val="00B0F0"/>
          <w:sz w:val="32"/>
          <w:szCs w:val="32"/>
        </w:rPr>
      </w:pPr>
    </w:p>
    <w:p w:rsidR="009B32C9" w:rsidRPr="007818BC" w:rsidRDefault="00EE045C" w:rsidP="00D24475">
      <w:pPr>
        <w:pStyle w:val="NormaleWeb"/>
        <w:numPr>
          <w:ilvl w:val="0"/>
          <w:numId w:val="5"/>
        </w:numPr>
        <w:spacing w:before="0" w:beforeAutospacing="0" w:after="0" w:afterAutospacing="0"/>
        <w:rPr>
          <w:rFonts w:ascii="Calibri" w:hAnsi="Calibri"/>
          <w:b/>
          <w:bCs/>
          <w:color w:val="00B0F0"/>
          <w:sz w:val="28"/>
          <w:szCs w:val="28"/>
        </w:rPr>
      </w:pPr>
      <w:r w:rsidRPr="007818BC">
        <w:rPr>
          <w:rFonts w:ascii="Calibri" w:hAnsi="Calibri"/>
          <w:b/>
          <w:bCs/>
          <w:color w:val="00B0F0"/>
          <w:sz w:val="28"/>
          <w:szCs w:val="28"/>
        </w:rPr>
        <w:t xml:space="preserve">IL </w:t>
      </w:r>
      <w:r w:rsidR="00C62927" w:rsidRPr="007818BC">
        <w:rPr>
          <w:rFonts w:ascii="Calibri" w:hAnsi="Calibri"/>
          <w:b/>
          <w:bCs/>
          <w:color w:val="00B0F0"/>
          <w:sz w:val="28"/>
          <w:szCs w:val="28"/>
        </w:rPr>
        <w:t>SECONDO</w:t>
      </w:r>
      <w:r w:rsidRPr="007818BC">
        <w:rPr>
          <w:rFonts w:ascii="Calibri" w:hAnsi="Calibri"/>
          <w:b/>
          <w:bCs/>
          <w:color w:val="00B0F0"/>
          <w:sz w:val="28"/>
          <w:szCs w:val="28"/>
        </w:rPr>
        <w:t xml:space="preserve"> INDIZIO</w:t>
      </w:r>
    </w:p>
    <w:p w:rsidR="002B7E0B" w:rsidRPr="007818BC" w:rsidRDefault="002B7E0B" w:rsidP="00E534F8">
      <w:pPr>
        <w:pStyle w:val="NormaleWeb"/>
        <w:shd w:val="clear" w:color="auto" w:fill="FFFFFF"/>
        <w:ind w:left="360"/>
        <w:jc w:val="center"/>
        <w:rPr>
          <w:rFonts w:ascii="Calibri" w:hAnsi="Calibri" w:cs="Tahoma"/>
          <w:b/>
          <w:color w:val="4F6228"/>
          <w:sz w:val="28"/>
          <w:szCs w:val="28"/>
        </w:rPr>
      </w:pPr>
      <w:r w:rsidRPr="007818BC">
        <w:rPr>
          <w:rFonts w:ascii="Calibri" w:hAnsi="Calibri" w:cs="Tahoma"/>
          <w:b/>
          <w:bCs/>
          <w:color w:val="FF0000"/>
          <w:sz w:val="28"/>
          <w:szCs w:val="28"/>
        </w:rPr>
        <w:t xml:space="preserve">VANGELO </w:t>
      </w:r>
      <w:r w:rsidRPr="007818BC">
        <w:rPr>
          <w:rFonts w:ascii="Calibri" w:hAnsi="Calibri" w:cs="Tahoma"/>
          <w:b/>
          <w:i/>
          <w:iCs/>
          <w:color w:val="FF0000"/>
          <w:sz w:val="28"/>
          <w:szCs w:val="28"/>
        </w:rPr>
        <w:t>(Lc 9,28-36)</w:t>
      </w:r>
      <w:r w:rsidRPr="007818BC">
        <w:rPr>
          <w:rFonts w:ascii="Calibri" w:hAnsi="Calibri" w:cs="Tahoma"/>
          <w:b/>
          <w:color w:val="FF0000"/>
          <w:sz w:val="28"/>
          <w:szCs w:val="28"/>
        </w:rPr>
        <w:t xml:space="preserve"> </w:t>
      </w:r>
      <w:r w:rsidRPr="007818BC">
        <w:rPr>
          <w:rFonts w:ascii="Calibri" w:hAnsi="Calibri" w:cs="Tahoma"/>
          <w:b/>
          <w:color w:val="FF0000"/>
          <w:sz w:val="28"/>
          <w:szCs w:val="28"/>
        </w:rPr>
        <w:br/>
      </w:r>
      <w:r w:rsidRPr="007818BC">
        <w:rPr>
          <w:rFonts w:ascii="Calibri" w:hAnsi="Calibri" w:cs="Tahoma"/>
          <w:b/>
          <w:iCs/>
          <w:color w:val="4F6228"/>
          <w:sz w:val="28"/>
          <w:szCs w:val="28"/>
        </w:rPr>
        <w:t>Mentre Gesù pregava, il suo volto cambiò d’aspetto.</w:t>
      </w:r>
    </w:p>
    <w:p w:rsidR="00F55DAB" w:rsidRPr="007818BC" w:rsidRDefault="002B7E0B" w:rsidP="00E534F8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Tahoma"/>
          <w:b/>
          <w:color w:val="00B050"/>
          <w:sz w:val="28"/>
          <w:szCs w:val="28"/>
        </w:rPr>
      </w:pPr>
      <w:r w:rsidRPr="007818BC">
        <w:rPr>
          <w:rFonts w:ascii="Calibri" w:hAnsi="Calibri" w:cs="Tahoma"/>
          <w:b/>
          <w:color w:val="00B050"/>
          <w:sz w:val="28"/>
          <w:szCs w:val="28"/>
        </w:rPr>
        <w:t xml:space="preserve">In quel tempo, Gesù prese con sé Pietro, Giovanni e Giacomo e salì sul monte a pregare. Mentre pregava, il suo volto cambiò d’aspetto e la sua veste divenne candida e sfolgorante. Ed ecco, due uomini conversavano con lui: erano Mosè ed Elìa, apparsi nella gloria, e parlavano del suo esodo, che stava per compiersi a Gerusalemme. </w:t>
      </w:r>
    </w:p>
    <w:p w:rsidR="00DC2AD6" w:rsidRPr="007818BC" w:rsidRDefault="002B7E0B" w:rsidP="00E534F8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Tahoma"/>
          <w:b/>
          <w:color w:val="00B050"/>
          <w:sz w:val="28"/>
          <w:szCs w:val="28"/>
        </w:rPr>
      </w:pPr>
      <w:r w:rsidRPr="007818BC">
        <w:rPr>
          <w:rFonts w:ascii="Calibri" w:hAnsi="Calibri" w:cs="Tahoma"/>
          <w:b/>
          <w:color w:val="00B050"/>
          <w:sz w:val="28"/>
          <w:szCs w:val="28"/>
        </w:rPr>
        <w:br/>
        <w:t xml:space="preserve">Pietro e i suoi compagni erano oppressi dal sonno; ma, quando si svegliarono, videro la sua gloria e i due uomini che stavano con lui. </w:t>
      </w:r>
      <w:r w:rsidRPr="007818BC">
        <w:rPr>
          <w:rFonts w:ascii="Calibri" w:hAnsi="Calibri" w:cs="Tahoma"/>
          <w:b/>
          <w:color w:val="00B050"/>
          <w:sz w:val="28"/>
          <w:szCs w:val="28"/>
        </w:rPr>
        <w:br/>
        <w:t xml:space="preserve">Mentre questi si separavano da lui, Pietro disse a Gesù: </w:t>
      </w:r>
      <w:proofErr w:type="gramStart"/>
      <w:r w:rsidRPr="007818BC">
        <w:rPr>
          <w:rFonts w:ascii="Calibri" w:hAnsi="Calibri" w:cs="Tahoma"/>
          <w:b/>
          <w:color w:val="00B050"/>
          <w:sz w:val="28"/>
          <w:szCs w:val="28"/>
        </w:rPr>
        <w:t>«</w:t>
      </w:r>
      <w:proofErr w:type="gramEnd"/>
      <w:r w:rsidRPr="007818BC">
        <w:rPr>
          <w:rFonts w:ascii="Calibri" w:hAnsi="Calibri" w:cs="Tahoma"/>
          <w:b/>
          <w:color w:val="00B050"/>
          <w:sz w:val="28"/>
          <w:szCs w:val="28"/>
        </w:rPr>
        <w:t>Maestro, è bello per noi essere qui. Facciamo tre capanne, una per te, una per Mosè e una per Elìa</w:t>
      </w:r>
      <w:proofErr w:type="gramStart"/>
      <w:r w:rsidRPr="007818BC">
        <w:rPr>
          <w:rFonts w:ascii="Calibri" w:hAnsi="Calibri" w:cs="Tahoma"/>
          <w:b/>
          <w:color w:val="00B050"/>
          <w:sz w:val="28"/>
          <w:szCs w:val="28"/>
        </w:rPr>
        <w:t>»</w:t>
      </w:r>
      <w:proofErr w:type="gramEnd"/>
      <w:r w:rsidRPr="007818BC">
        <w:rPr>
          <w:rFonts w:ascii="Calibri" w:hAnsi="Calibri" w:cs="Tahoma"/>
          <w:b/>
          <w:color w:val="00B050"/>
          <w:sz w:val="28"/>
          <w:szCs w:val="28"/>
        </w:rPr>
        <w:t xml:space="preserve">. Egli non sapeva quello che diceva. </w:t>
      </w:r>
    </w:p>
    <w:p w:rsidR="00DC2AD6" w:rsidRPr="007818BC" w:rsidRDefault="002B7E0B" w:rsidP="00E534F8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Tahoma"/>
          <w:b/>
          <w:color w:val="00B050"/>
          <w:sz w:val="28"/>
          <w:szCs w:val="28"/>
        </w:rPr>
      </w:pPr>
      <w:r w:rsidRPr="007818BC">
        <w:rPr>
          <w:rFonts w:ascii="Calibri" w:hAnsi="Calibri" w:cs="Tahoma"/>
          <w:b/>
          <w:color w:val="00B050"/>
          <w:sz w:val="28"/>
          <w:szCs w:val="28"/>
        </w:rPr>
        <w:br/>
        <w:t xml:space="preserve">Mentre parlava così, venne una nube e li coprì con la sua ombra. All’entrare nella nube, ebbero paura. E dalla nube uscì una voce, che diceva: «Questi è il Figlio mio, l’eletto; ascoltatelo!». </w:t>
      </w:r>
    </w:p>
    <w:p w:rsidR="00937F77" w:rsidRPr="007818BC" w:rsidRDefault="002B7E0B" w:rsidP="00E534F8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Tahoma"/>
          <w:b/>
          <w:color w:val="00B050"/>
          <w:sz w:val="28"/>
          <w:szCs w:val="28"/>
        </w:rPr>
      </w:pPr>
      <w:r w:rsidRPr="007818BC">
        <w:rPr>
          <w:rFonts w:ascii="Calibri" w:hAnsi="Calibri" w:cs="Tahoma"/>
          <w:b/>
          <w:color w:val="00B050"/>
          <w:sz w:val="28"/>
          <w:szCs w:val="28"/>
        </w:rPr>
        <w:br/>
        <w:t>Appena la voce cessò, restò Gesù solo. Essi tacquero e in quei giorni non riferirono a nessuno ciò che avevano visto.</w:t>
      </w:r>
    </w:p>
    <w:p w:rsidR="007818BC" w:rsidRPr="007818BC" w:rsidRDefault="007818BC" w:rsidP="00E534F8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Tahoma"/>
          <w:b/>
          <w:color w:val="00B050"/>
          <w:sz w:val="28"/>
          <w:szCs w:val="28"/>
        </w:rPr>
      </w:pPr>
    </w:p>
    <w:p w:rsidR="007818BC" w:rsidRDefault="007818BC" w:rsidP="00DC2AD6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Tahoma"/>
          <w:b/>
          <w:color w:val="00B050"/>
        </w:rPr>
      </w:pPr>
      <w:r w:rsidRPr="00E738B2">
        <w:rPr>
          <w:b/>
          <w:color w:val="00B050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6" type="#_x0000_t61" style="position:absolute;left:0;text-align:left;margin-left:6.55pt;margin-top:16.45pt;width:222.95pt;height:49.7pt;z-index:251658752" adj="-3158,17841" fillcolor="#92cddc" strokecolor="#4bacc6" strokeweight="1pt">
            <v:fill color2="#4bacc6" focus="50%" type="gradient"/>
            <v:shadow on="t" type="perspective" color="#205867" offset="1pt" offset2="-3pt"/>
            <v:textbox>
              <w:txbxContent>
                <w:p w:rsidR="004D53D0" w:rsidRPr="007818BC" w:rsidRDefault="004D53D0" w:rsidP="000941FA">
                  <w:pPr>
                    <w:spacing w:after="0" w:line="240" w:lineRule="auto"/>
                    <w:jc w:val="center"/>
                    <w:outlineLvl w:val="0"/>
                    <w:rPr>
                      <w:b/>
                      <w:color w:val="E36C0A"/>
                      <w:sz w:val="24"/>
                      <w:szCs w:val="24"/>
                    </w:rPr>
                  </w:pPr>
                  <w:r w:rsidRPr="007818BC">
                    <w:rPr>
                      <w:b/>
                      <w:color w:val="FFFFFF"/>
                      <w:sz w:val="24"/>
                      <w:szCs w:val="24"/>
                    </w:rPr>
                    <w:t>Uno dei tesori</w:t>
                  </w:r>
                  <w:r w:rsidR="003600C4" w:rsidRPr="007818BC">
                    <w:rPr>
                      <w:b/>
                      <w:color w:val="FFFFFF"/>
                      <w:sz w:val="24"/>
                      <w:szCs w:val="24"/>
                    </w:rPr>
                    <w:t xml:space="preserve"> </w:t>
                  </w:r>
                  <w:r w:rsidR="00A34565" w:rsidRPr="007818BC">
                    <w:rPr>
                      <w:b/>
                      <w:color w:val="FFFFFF"/>
                      <w:sz w:val="24"/>
                      <w:szCs w:val="24"/>
                    </w:rPr>
                    <w:t>più preziosi: diventare creature divine, come Gesù</w:t>
                  </w:r>
                  <w:r w:rsidRPr="007818BC">
                    <w:rPr>
                      <w:b/>
                      <w:color w:val="FFFFFF"/>
                      <w:sz w:val="24"/>
                      <w:szCs w:val="24"/>
                    </w:rPr>
                    <w:t>!</w:t>
                  </w:r>
                </w:p>
              </w:txbxContent>
            </v:textbox>
          </v:shape>
        </w:pict>
      </w:r>
      <w:r>
        <w:rPr>
          <w:b/>
          <w:noProof/>
          <w:color w:val="00B05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674370</wp:posOffset>
            </wp:positionV>
            <wp:extent cx="1926590" cy="1358900"/>
            <wp:effectExtent l="171450" t="133350" r="359410" b="298450"/>
            <wp:wrapSquare wrapText="bothSides"/>
            <wp:docPr id="7" name="Immagine 5" descr="bat e 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 e pom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135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B7E0B" w:rsidRPr="002B7E0B">
        <w:rPr>
          <w:rFonts w:ascii="Tahoma" w:hAnsi="Tahoma" w:cs="Tahoma"/>
          <w:color w:val="444444"/>
          <w:sz w:val="20"/>
          <w:szCs w:val="20"/>
        </w:rPr>
        <w:br/>
      </w:r>
      <w:r w:rsidR="00D75EC2">
        <w:rPr>
          <w:noProof/>
          <w:color w:val="00B050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93091</wp:posOffset>
            </wp:positionH>
            <wp:positionV relativeFrom="margin">
              <wp:posOffset>1511554</wp:posOffset>
            </wp:positionV>
            <wp:extent cx="1615440" cy="1256538"/>
            <wp:effectExtent l="152400" t="133350" r="137160" b="96012"/>
            <wp:wrapSquare wrapText="bothSides"/>
            <wp:docPr id="16" name="Immagine 23" descr="http://www.fotosearch.it/bthumb/CSP/CSP152/k152300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fotosearch.it/bthumb/CSP/CSP152/k1523000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25653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9B32C9" w:rsidRPr="00C275A6">
        <w:rPr>
          <w:rFonts w:ascii="Calibri" w:hAnsi="Calibri" w:cs="Tahoma"/>
          <w:b/>
          <w:color w:val="F2B800"/>
          <w:sz w:val="20"/>
          <w:szCs w:val="20"/>
        </w:rPr>
        <w:br/>
      </w:r>
      <w:r w:rsidR="009B32C9" w:rsidRPr="00C275A6">
        <w:rPr>
          <w:rFonts w:ascii="Calibri" w:hAnsi="Calibri" w:cs="Tahoma"/>
          <w:b/>
          <w:color w:val="F2B800"/>
          <w:sz w:val="20"/>
          <w:szCs w:val="20"/>
        </w:rPr>
        <w:br/>
      </w:r>
    </w:p>
    <w:p w:rsidR="007818BC" w:rsidRDefault="007818BC" w:rsidP="00DC2AD6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Tahoma"/>
          <w:b/>
          <w:color w:val="00B050"/>
        </w:rPr>
      </w:pPr>
    </w:p>
    <w:p w:rsidR="007818BC" w:rsidRDefault="007818BC" w:rsidP="00DC2AD6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Tahoma"/>
          <w:b/>
          <w:color w:val="00B050"/>
        </w:rPr>
      </w:pPr>
    </w:p>
    <w:p w:rsidR="007818BC" w:rsidRDefault="007818BC" w:rsidP="00DC2AD6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Tahoma"/>
          <w:b/>
          <w:color w:val="00B050"/>
        </w:rPr>
      </w:pPr>
    </w:p>
    <w:p w:rsidR="009B32C9" w:rsidRPr="007818BC" w:rsidRDefault="00B645E2" w:rsidP="00DC2AD6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Tahoma"/>
          <w:b/>
          <w:color w:val="0070C0"/>
          <w:sz w:val="28"/>
          <w:szCs w:val="28"/>
        </w:rPr>
      </w:pPr>
      <w:r w:rsidRPr="007818BC">
        <w:rPr>
          <w:rFonts w:ascii="Calibri" w:hAnsi="Calibri" w:cs="Tahoma"/>
          <w:b/>
          <w:color w:val="0070C0"/>
          <w:sz w:val="28"/>
          <w:szCs w:val="28"/>
        </w:rPr>
        <w:t xml:space="preserve">Avete mai </w:t>
      </w:r>
      <w:r w:rsidR="00FD7290" w:rsidRPr="007818BC">
        <w:rPr>
          <w:rFonts w:ascii="Calibri" w:hAnsi="Calibri" w:cs="Tahoma"/>
          <w:b/>
          <w:color w:val="0070C0"/>
          <w:sz w:val="28"/>
          <w:szCs w:val="28"/>
        </w:rPr>
        <w:t>pensato c</w:t>
      </w:r>
      <w:r w:rsidR="003573CC" w:rsidRPr="007818BC">
        <w:rPr>
          <w:rFonts w:ascii="Calibri" w:hAnsi="Calibri" w:cs="Tahoma"/>
          <w:b/>
          <w:color w:val="0070C0"/>
          <w:sz w:val="28"/>
          <w:szCs w:val="28"/>
        </w:rPr>
        <w:t>om</w:t>
      </w:r>
      <w:r w:rsidR="00FD7290" w:rsidRPr="007818BC">
        <w:rPr>
          <w:rFonts w:ascii="Calibri" w:hAnsi="Calibri" w:cs="Tahoma"/>
          <w:b/>
          <w:color w:val="0070C0"/>
          <w:sz w:val="28"/>
          <w:szCs w:val="28"/>
        </w:rPr>
        <w:t>e Gesù abbia due “nature”</w:t>
      </w:r>
      <w:r w:rsidRPr="007818BC">
        <w:rPr>
          <w:rFonts w:ascii="Calibri" w:hAnsi="Calibri" w:cs="Tahoma"/>
          <w:b/>
          <w:color w:val="0070C0"/>
          <w:sz w:val="28"/>
          <w:szCs w:val="28"/>
        </w:rPr>
        <w:t>?</w:t>
      </w:r>
    </w:p>
    <w:p w:rsidR="00FD7290" w:rsidRPr="007818BC" w:rsidRDefault="00FD7290" w:rsidP="00DC2AD6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b/>
          <w:noProof/>
          <w:color w:val="0070C0"/>
          <w:sz w:val="28"/>
          <w:szCs w:val="28"/>
        </w:rPr>
      </w:pPr>
      <w:r w:rsidRPr="007818BC">
        <w:rPr>
          <w:rFonts w:ascii="Calibri" w:hAnsi="Calibri"/>
          <w:b/>
          <w:noProof/>
          <w:color w:val="0070C0"/>
          <w:sz w:val="28"/>
          <w:szCs w:val="28"/>
        </w:rPr>
        <w:t>Due nature: che cosa suol dire?</w:t>
      </w:r>
    </w:p>
    <w:p w:rsidR="00FD7290" w:rsidRPr="007818BC" w:rsidRDefault="00FD7290" w:rsidP="00DC2AD6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b/>
          <w:noProof/>
          <w:color w:val="0070C0"/>
          <w:sz w:val="28"/>
          <w:szCs w:val="28"/>
        </w:rPr>
      </w:pPr>
      <w:r w:rsidRPr="007818BC">
        <w:rPr>
          <w:rFonts w:ascii="Calibri" w:hAnsi="Calibri"/>
          <w:b/>
          <w:noProof/>
          <w:color w:val="0070C0"/>
          <w:sz w:val="28"/>
          <w:szCs w:val="28"/>
        </w:rPr>
        <w:t>Gesù è il Figlio di Dio e perciò viene da cielo ed è una creatura divina;</w:t>
      </w:r>
    </w:p>
    <w:p w:rsidR="00FD7290" w:rsidRPr="007818BC" w:rsidRDefault="00FD7290" w:rsidP="00DC2AD6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b/>
          <w:noProof/>
          <w:color w:val="0070C0"/>
          <w:sz w:val="28"/>
          <w:szCs w:val="28"/>
        </w:rPr>
      </w:pPr>
      <w:r w:rsidRPr="007818BC">
        <w:rPr>
          <w:rFonts w:ascii="Calibri" w:hAnsi="Calibri"/>
          <w:b/>
          <w:noProof/>
          <w:color w:val="0070C0"/>
          <w:sz w:val="28"/>
          <w:szCs w:val="28"/>
        </w:rPr>
        <w:t xml:space="preserve">ma Gesù diventa uno di noi, nasce da una donna e perciò è </w:t>
      </w:r>
      <w:r w:rsidR="00406D47" w:rsidRPr="007818BC">
        <w:rPr>
          <w:rFonts w:ascii="Calibri" w:hAnsi="Calibri"/>
          <w:b/>
          <w:noProof/>
          <w:color w:val="0070C0"/>
          <w:sz w:val="28"/>
          <w:szCs w:val="28"/>
        </w:rPr>
        <w:t xml:space="preserve">umano, </w:t>
      </w:r>
      <w:r w:rsidRPr="007818BC">
        <w:rPr>
          <w:rFonts w:ascii="Calibri" w:hAnsi="Calibri"/>
          <w:b/>
          <w:noProof/>
          <w:color w:val="0070C0"/>
          <w:sz w:val="28"/>
          <w:szCs w:val="28"/>
        </w:rPr>
        <w:t>come noi</w:t>
      </w:r>
      <w:r w:rsidR="00406D47" w:rsidRPr="007818BC">
        <w:rPr>
          <w:rFonts w:ascii="Calibri" w:hAnsi="Calibri"/>
          <w:b/>
          <w:noProof/>
          <w:color w:val="0070C0"/>
          <w:sz w:val="28"/>
          <w:szCs w:val="28"/>
        </w:rPr>
        <w:t>, ad eccezione che per la bontà: Lui non sa peccare!</w:t>
      </w:r>
    </w:p>
    <w:p w:rsidR="00406D47" w:rsidRPr="007818BC" w:rsidRDefault="00406D47" w:rsidP="00DC2AD6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b/>
          <w:noProof/>
          <w:color w:val="0070C0"/>
          <w:sz w:val="28"/>
          <w:szCs w:val="28"/>
        </w:rPr>
      </w:pPr>
    </w:p>
    <w:p w:rsidR="00406D47" w:rsidRPr="007818BC" w:rsidRDefault="00406D47" w:rsidP="00DC2AD6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b/>
          <w:noProof/>
          <w:color w:val="0070C0"/>
          <w:sz w:val="28"/>
          <w:szCs w:val="28"/>
        </w:rPr>
      </w:pPr>
      <w:r w:rsidRPr="007818BC">
        <w:rPr>
          <w:rFonts w:ascii="Calibri" w:hAnsi="Calibri"/>
          <w:b/>
          <w:noProof/>
          <w:color w:val="0070C0"/>
          <w:sz w:val="28"/>
          <w:szCs w:val="28"/>
        </w:rPr>
        <w:t>Questa domenica però accade una cosa straordinaria: Gesù mostra agli apostoli la sua “vera natura” e cioè, il suo essere una “creatura del cielo”.</w:t>
      </w:r>
    </w:p>
    <w:p w:rsidR="00406D47" w:rsidRPr="007818BC" w:rsidRDefault="00406D47" w:rsidP="00DC2AD6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b/>
          <w:noProof/>
          <w:color w:val="0070C0"/>
          <w:sz w:val="28"/>
          <w:szCs w:val="28"/>
        </w:rPr>
      </w:pPr>
    </w:p>
    <w:p w:rsidR="00406D47" w:rsidRPr="007818BC" w:rsidRDefault="00406D47" w:rsidP="00DC2AD6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b/>
          <w:noProof/>
          <w:color w:val="0070C0"/>
          <w:sz w:val="28"/>
          <w:szCs w:val="28"/>
        </w:rPr>
      </w:pPr>
      <w:r w:rsidRPr="007818BC">
        <w:rPr>
          <w:rFonts w:ascii="Calibri" w:hAnsi="Calibri"/>
          <w:b/>
          <w:noProof/>
          <w:color w:val="0070C0"/>
          <w:sz w:val="28"/>
          <w:szCs w:val="28"/>
        </w:rPr>
        <w:t xml:space="preserve">E le creature del cielo sono sfolgoranti, perché ormai il male che vive sulla terra non può </w:t>
      </w:r>
      <w:r w:rsidR="004C0002" w:rsidRPr="007818BC">
        <w:rPr>
          <w:rFonts w:ascii="Calibri" w:hAnsi="Calibri"/>
          <w:b/>
          <w:noProof/>
          <w:color w:val="0070C0"/>
          <w:sz w:val="28"/>
          <w:szCs w:val="28"/>
        </w:rPr>
        <w:t xml:space="preserve">più </w:t>
      </w:r>
      <w:r w:rsidRPr="007818BC">
        <w:rPr>
          <w:rFonts w:ascii="Calibri" w:hAnsi="Calibri"/>
          <w:b/>
          <w:noProof/>
          <w:color w:val="0070C0"/>
          <w:sz w:val="28"/>
          <w:szCs w:val="28"/>
        </w:rPr>
        <w:t>contaminarli; le creature del cielo hanno “lavato” la loro anima durante il loro pellegrinaggio sulla terra e in cielo adesso sono simili a Dio.</w:t>
      </w:r>
    </w:p>
    <w:p w:rsidR="00406D47" w:rsidRPr="007818BC" w:rsidRDefault="00406D47" w:rsidP="00DC2AD6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Tahoma"/>
          <w:b/>
          <w:color w:val="0070C0"/>
          <w:sz w:val="28"/>
          <w:szCs w:val="28"/>
        </w:rPr>
      </w:pPr>
    </w:p>
    <w:p w:rsidR="00657112" w:rsidRPr="007818BC" w:rsidRDefault="00FA495C" w:rsidP="00DC2AD6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Tahoma"/>
          <w:b/>
          <w:color w:val="0070C0"/>
          <w:sz w:val="28"/>
          <w:szCs w:val="28"/>
        </w:rPr>
      </w:pPr>
      <w:r w:rsidRPr="007818BC">
        <w:rPr>
          <w:rFonts w:ascii="Calibri" w:hAnsi="Calibri" w:cs="Tahoma"/>
          <w:b/>
          <w:color w:val="0070C0"/>
          <w:sz w:val="28"/>
          <w:szCs w:val="28"/>
        </w:rPr>
        <w:t>Pensate a un santo che conoscete, magari a quello di cui portate il nome: ogni santo è tale perché ha vissuto sulla terra come Gesù ha detto di vivere, osservando, cioè, i Comandamenti</w:t>
      </w:r>
      <w:r w:rsidR="00657112" w:rsidRPr="007818BC">
        <w:rPr>
          <w:rFonts w:ascii="Calibri" w:hAnsi="Calibri" w:cs="Tahoma"/>
          <w:b/>
          <w:color w:val="0070C0"/>
          <w:sz w:val="28"/>
          <w:szCs w:val="28"/>
        </w:rPr>
        <w:t>; poi, quando la vecchiaia fisica ha lasciato il passo alla malattia, essa altro non è stata che il sentiero da percorrere per giungere in Paradiso.</w:t>
      </w:r>
    </w:p>
    <w:p w:rsidR="007F0608" w:rsidRPr="007818BC" w:rsidRDefault="007F0608" w:rsidP="00DC2AD6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Tahoma"/>
          <w:b/>
          <w:color w:val="0070C0"/>
          <w:sz w:val="28"/>
          <w:szCs w:val="28"/>
        </w:rPr>
      </w:pPr>
    </w:p>
    <w:p w:rsidR="00916727" w:rsidRPr="007818BC" w:rsidRDefault="00657112" w:rsidP="00657112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Tahoma"/>
          <w:b/>
          <w:color w:val="0070C0"/>
          <w:sz w:val="28"/>
          <w:szCs w:val="28"/>
        </w:rPr>
      </w:pPr>
      <w:r w:rsidRPr="007818BC">
        <w:rPr>
          <w:rFonts w:ascii="Calibri" w:hAnsi="Calibri" w:cs="Tahoma"/>
          <w:b/>
          <w:color w:val="0070C0"/>
          <w:sz w:val="28"/>
          <w:szCs w:val="28"/>
        </w:rPr>
        <w:t>Oggi c’è la “moda” di voler allontanare la malattia; è una reazione umana, anche Gesù lo fece nell’orto del Getsemani,</w:t>
      </w:r>
      <w:proofErr w:type="gramStart"/>
      <w:r w:rsidRPr="007818BC">
        <w:rPr>
          <w:rFonts w:ascii="Calibri" w:hAnsi="Calibri" w:cs="Tahoma"/>
          <w:b/>
          <w:color w:val="0070C0"/>
          <w:sz w:val="28"/>
          <w:szCs w:val="28"/>
        </w:rPr>
        <w:t xml:space="preserve"> </w:t>
      </w:r>
      <w:r w:rsidR="001A22DF" w:rsidRPr="007818BC">
        <w:rPr>
          <w:rFonts w:ascii="Calibri" w:hAnsi="Calibri" w:cs="Tahoma"/>
          <w:b/>
          <w:color w:val="0070C0"/>
          <w:sz w:val="28"/>
          <w:szCs w:val="28"/>
        </w:rPr>
        <w:t xml:space="preserve"> </w:t>
      </w:r>
      <w:proofErr w:type="gramEnd"/>
      <w:r w:rsidRPr="007818BC">
        <w:rPr>
          <w:rFonts w:ascii="Calibri" w:hAnsi="Calibri" w:cs="Tahoma"/>
          <w:b/>
          <w:color w:val="0070C0"/>
          <w:sz w:val="28"/>
          <w:szCs w:val="28"/>
        </w:rPr>
        <w:t>Gesù</w:t>
      </w:r>
      <w:r w:rsidR="007F0608" w:rsidRPr="007818BC">
        <w:rPr>
          <w:rFonts w:ascii="Calibri" w:hAnsi="Calibri" w:cs="Tahoma"/>
          <w:b/>
          <w:color w:val="0070C0"/>
          <w:sz w:val="28"/>
          <w:szCs w:val="28"/>
        </w:rPr>
        <w:t>, però,</w:t>
      </w:r>
      <w:r w:rsidRPr="007818BC">
        <w:rPr>
          <w:rFonts w:ascii="Calibri" w:hAnsi="Calibri" w:cs="Tahoma"/>
          <w:b/>
          <w:color w:val="0070C0"/>
          <w:sz w:val="28"/>
          <w:szCs w:val="28"/>
        </w:rPr>
        <w:t xml:space="preserve"> si affidò alla volontà del </w:t>
      </w:r>
      <w:r w:rsidR="001A22DF" w:rsidRPr="007818BC">
        <w:rPr>
          <w:rFonts w:ascii="Calibri" w:hAnsi="Calibri" w:cs="Tahoma"/>
          <w:b/>
          <w:color w:val="0070C0"/>
          <w:sz w:val="28"/>
          <w:szCs w:val="28"/>
        </w:rPr>
        <w:t xml:space="preserve">Padre </w:t>
      </w:r>
      <w:r w:rsidRPr="007818BC">
        <w:rPr>
          <w:rFonts w:ascii="Calibri" w:hAnsi="Calibri" w:cs="Tahoma"/>
          <w:b/>
          <w:color w:val="0070C0"/>
          <w:sz w:val="28"/>
          <w:szCs w:val="28"/>
        </w:rPr>
        <w:t xml:space="preserve">suo, che </w:t>
      </w:r>
      <w:r w:rsidR="001A22DF" w:rsidRPr="007818BC">
        <w:rPr>
          <w:rFonts w:ascii="Calibri" w:hAnsi="Calibri" w:cs="Tahoma"/>
          <w:b/>
          <w:color w:val="0070C0"/>
          <w:sz w:val="28"/>
          <w:szCs w:val="28"/>
        </w:rPr>
        <w:t xml:space="preserve">aveva per </w:t>
      </w:r>
      <w:r w:rsidRPr="007818BC">
        <w:rPr>
          <w:rFonts w:ascii="Calibri" w:hAnsi="Calibri" w:cs="Tahoma"/>
          <w:b/>
          <w:color w:val="0070C0"/>
          <w:sz w:val="28"/>
          <w:szCs w:val="28"/>
        </w:rPr>
        <w:t>Lui</w:t>
      </w:r>
      <w:r w:rsidR="001A22DF" w:rsidRPr="007818BC">
        <w:rPr>
          <w:rFonts w:ascii="Calibri" w:hAnsi="Calibri" w:cs="Tahoma"/>
          <w:b/>
          <w:color w:val="0070C0"/>
          <w:sz w:val="28"/>
          <w:szCs w:val="28"/>
        </w:rPr>
        <w:t xml:space="preserve"> un progetto ben più grande</w:t>
      </w:r>
      <w:r w:rsidRPr="007818BC">
        <w:rPr>
          <w:rFonts w:ascii="Calibri" w:hAnsi="Calibri" w:cs="Tahoma"/>
          <w:b/>
          <w:color w:val="0070C0"/>
          <w:sz w:val="28"/>
          <w:szCs w:val="28"/>
        </w:rPr>
        <w:t>.</w:t>
      </w:r>
    </w:p>
    <w:p w:rsidR="00657112" w:rsidRPr="007818BC" w:rsidRDefault="00657112" w:rsidP="00657112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b/>
          <w:color w:val="0070C0"/>
          <w:sz w:val="28"/>
          <w:szCs w:val="28"/>
        </w:rPr>
      </w:pPr>
    </w:p>
    <w:p w:rsidR="003F2C62" w:rsidRPr="007818BC" w:rsidRDefault="001A22DF" w:rsidP="00657112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b/>
          <w:color w:val="0070C0"/>
          <w:sz w:val="28"/>
          <w:szCs w:val="28"/>
        </w:rPr>
      </w:pPr>
      <w:r w:rsidRPr="007818BC">
        <w:rPr>
          <w:rFonts w:ascii="Calibri" w:hAnsi="Calibri"/>
          <w:b/>
          <w:color w:val="0070C0"/>
          <w:sz w:val="28"/>
          <w:szCs w:val="28"/>
        </w:rPr>
        <w:t>Sulla terra a</w:t>
      </w:r>
      <w:r w:rsidR="003F2C62" w:rsidRPr="007818BC">
        <w:rPr>
          <w:rFonts w:ascii="Calibri" w:hAnsi="Calibri"/>
          <w:b/>
          <w:color w:val="0070C0"/>
          <w:sz w:val="28"/>
          <w:szCs w:val="28"/>
        </w:rPr>
        <w:t xml:space="preserve">ccade </w:t>
      </w:r>
      <w:r w:rsidR="007F0608" w:rsidRPr="007818BC">
        <w:rPr>
          <w:rFonts w:ascii="Calibri" w:hAnsi="Calibri"/>
          <w:b/>
          <w:color w:val="0070C0"/>
          <w:sz w:val="28"/>
          <w:szCs w:val="28"/>
        </w:rPr>
        <w:t>invece</w:t>
      </w:r>
      <w:r w:rsidR="003F2C62" w:rsidRPr="007818BC">
        <w:rPr>
          <w:rFonts w:ascii="Calibri" w:hAnsi="Calibri"/>
          <w:b/>
          <w:color w:val="0070C0"/>
          <w:sz w:val="28"/>
          <w:szCs w:val="28"/>
        </w:rPr>
        <w:t xml:space="preserve"> che alcune persone, lontane da Dio, </w:t>
      </w:r>
      <w:r w:rsidRPr="007818BC">
        <w:rPr>
          <w:rFonts w:ascii="Calibri" w:hAnsi="Calibri"/>
          <w:b/>
          <w:color w:val="0070C0"/>
          <w:sz w:val="28"/>
          <w:szCs w:val="28"/>
        </w:rPr>
        <w:t>si ammalino</w:t>
      </w:r>
      <w:r w:rsidR="003F2C62" w:rsidRPr="007818BC">
        <w:rPr>
          <w:rFonts w:ascii="Calibri" w:hAnsi="Calibri"/>
          <w:b/>
          <w:color w:val="0070C0"/>
          <w:sz w:val="28"/>
          <w:szCs w:val="28"/>
        </w:rPr>
        <w:t xml:space="preserve"> di gravi malattie e non trovando conforto alcuno nella fede</w:t>
      </w:r>
      <w:r w:rsidRPr="007818BC">
        <w:rPr>
          <w:rFonts w:ascii="Calibri" w:hAnsi="Calibri"/>
          <w:b/>
          <w:color w:val="0070C0"/>
          <w:sz w:val="28"/>
          <w:szCs w:val="28"/>
        </w:rPr>
        <w:t>, nè</w:t>
      </w:r>
      <w:r w:rsidR="003F2C62" w:rsidRPr="007818BC">
        <w:rPr>
          <w:rFonts w:ascii="Calibri" w:hAnsi="Calibri"/>
          <w:b/>
          <w:color w:val="0070C0"/>
          <w:sz w:val="28"/>
          <w:szCs w:val="28"/>
        </w:rPr>
        <w:t xml:space="preserve"> nell’amore di Dio, decidono di “terminare</w:t>
      </w:r>
      <w:r w:rsidRPr="007818BC">
        <w:rPr>
          <w:rFonts w:ascii="Calibri" w:hAnsi="Calibri"/>
          <w:b/>
          <w:color w:val="0070C0"/>
          <w:sz w:val="28"/>
          <w:szCs w:val="28"/>
        </w:rPr>
        <w:t>” la loro esistenza terrena, come fossero loro i “padroni dell’universo”.</w:t>
      </w:r>
    </w:p>
    <w:p w:rsidR="001A22DF" w:rsidRPr="007818BC" w:rsidRDefault="001A22DF" w:rsidP="00657112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b/>
          <w:color w:val="0070C0"/>
          <w:sz w:val="28"/>
          <w:szCs w:val="28"/>
        </w:rPr>
      </w:pPr>
    </w:p>
    <w:p w:rsidR="001A22DF" w:rsidRPr="007818BC" w:rsidRDefault="001A22DF" w:rsidP="00657112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b/>
          <w:color w:val="0070C0"/>
          <w:sz w:val="28"/>
          <w:szCs w:val="28"/>
        </w:rPr>
      </w:pPr>
      <w:proofErr w:type="gramStart"/>
      <w:r w:rsidRPr="007818BC">
        <w:rPr>
          <w:rFonts w:ascii="Calibri" w:hAnsi="Calibri"/>
          <w:b/>
          <w:color w:val="0070C0"/>
          <w:sz w:val="28"/>
          <w:szCs w:val="28"/>
        </w:rPr>
        <w:t>Viene</w:t>
      </w:r>
      <w:proofErr w:type="gramEnd"/>
      <w:r w:rsidRPr="007818BC">
        <w:rPr>
          <w:rFonts w:ascii="Calibri" w:hAnsi="Calibri"/>
          <w:b/>
          <w:color w:val="0070C0"/>
          <w:sz w:val="28"/>
          <w:szCs w:val="28"/>
        </w:rPr>
        <w:t xml:space="preserve"> così interrotto il cammino di purificazione della loro anima e</w:t>
      </w:r>
      <w:r w:rsidR="00FC52A6" w:rsidRPr="007818BC">
        <w:rPr>
          <w:rFonts w:ascii="Calibri" w:hAnsi="Calibri"/>
          <w:b/>
          <w:color w:val="0070C0"/>
          <w:sz w:val="28"/>
          <w:szCs w:val="28"/>
        </w:rPr>
        <w:t xml:space="preserve"> per loro ci sarà mai la gioia dell’ingresso in </w:t>
      </w:r>
      <w:r w:rsidRPr="007818BC">
        <w:rPr>
          <w:rFonts w:ascii="Calibri" w:hAnsi="Calibri"/>
          <w:b/>
          <w:color w:val="0070C0"/>
          <w:sz w:val="28"/>
          <w:szCs w:val="28"/>
        </w:rPr>
        <w:t>Paradiso.</w:t>
      </w:r>
      <w:r w:rsidR="00FC52A6" w:rsidRPr="007818BC">
        <w:rPr>
          <w:rFonts w:ascii="Calibri" w:hAnsi="Calibri"/>
          <w:b/>
          <w:color w:val="0070C0"/>
          <w:sz w:val="28"/>
          <w:szCs w:val="28"/>
        </w:rPr>
        <w:t xml:space="preserve"> Il fuoco eterno dell’Inferno invece li attenderà!</w:t>
      </w:r>
    </w:p>
    <w:p w:rsidR="00FC52A6" w:rsidRPr="007818BC" w:rsidRDefault="00FC52A6" w:rsidP="00657112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b/>
          <w:color w:val="0070C0"/>
          <w:sz w:val="28"/>
          <w:szCs w:val="28"/>
        </w:rPr>
      </w:pPr>
    </w:p>
    <w:p w:rsidR="00464332" w:rsidRPr="007818BC" w:rsidRDefault="00464332" w:rsidP="00657112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b/>
          <w:color w:val="0070C0"/>
          <w:sz w:val="28"/>
          <w:szCs w:val="28"/>
        </w:rPr>
      </w:pPr>
      <w:r w:rsidRPr="007818BC">
        <w:rPr>
          <w:rFonts w:ascii="Calibri" w:hAnsi="Calibri"/>
          <w:b/>
          <w:color w:val="0070C0"/>
          <w:sz w:val="28"/>
          <w:szCs w:val="28"/>
        </w:rPr>
        <w:t>Per loro non ci sarà “trasfigurazione” alcuna, né alcuna vita eterna!</w:t>
      </w:r>
    </w:p>
    <w:p w:rsidR="00464332" w:rsidRDefault="00464332" w:rsidP="00657112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b/>
          <w:color w:val="00B050"/>
        </w:rPr>
      </w:pPr>
      <w:r w:rsidRPr="007818BC">
        <w:rPr>
          <w:rFonts w:ascii="Calibri" w:hAnsi="Calibri"/>
          <w:b/>
          <w:color w:val="0070C0"/>
          <w:sz w:val="28"/>
          <w:szCs w:val="28"/>
        </w:rPr>
        <w:t>Che misero destino si scelgono! Solo per non aver avuto il coraggio di credere in Dio e di chiedere aiuto a Lui quando le forze umane sono</w:t>
      </w:r>
      <w:r>
        <w:rPr>
          <w:rFonts w:ascii="Calibri" w:hAnsi="Calibri"/>
          <w:b/>
          <w:color w:val="00B050"/>
        </w:rPr>
        <w:t xml:space="preserve"> </w:t>
      </w:r>
      <w:r w:rsidRPr="007818BC">
        <w:rPr>
          <w:rFonts w:ascii="Calibri" w:hAnsi="Calibri"/>
          <w:b/>
          <w:color w:val="0070C0"/>
          <w:sz w:val="28"/>
          <w:szCs w:val="28"/>
        </w:rPr>
        <w:t>insufficienti!</w:t>
      </w:r>
    </w:p>
    <w:p w:rsidR="007818BC" w:rsidRDefault="007818BC" w:rsidP="00657112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b/>
          <w:color w:val="00B050"/>
        </w:rPr>
      </w:pPr>
      <w:r>
        <w:rPr>
          <w:rFonts w:ascii="Calibri" w:hAnsi="Calibri"/>
          <w:b/>
          <w:noProof/>
          <w:color w:val="00B050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1863725</wp:posOffset>
            </wp:positionH>
            <wp:positionV relativeFrom="paragraph">
              <wp:posOffset>272415</wp:posOffset>
            </wp:positionV>
            <wp:extent cx="1920240" cy="1365885"/>
            <wp:effectExtent l="171450" t="133350" r="365760" b="310515"/>
            <wp:wrapSquare wrapText="bothSides"/>
            <wp:docPr id="8" name="Immagine 5" descr="bat e 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 e pom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365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A22DF" w:rsidRDefault="001A22DF" w:rsidP="00657112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b/>
          <w:color w:val="00B050"/>
        </w:rPr>
      </w:pPr>
    </w:p>
    <w:p w:rsidR="001A22DF" w:rsidRPr="003F2C62" w:rsidRDefault="001A22DF" w:rsidP="00657112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b/>
          <w:color w:val="00B050"/>
        </w:rPr>
      </w:pPr>
    </w:p>
    <w:p w:rsidR="00916727" w:rsidRPr="003F2C62" w:rsidRDefault="00916727" w:rsidP="00B54288">
      <w:pPr>
        <w:spacing w:after="0" w:line="240" w:lineRule="auto"/>
        <w:jc w:val="center"/>
        <w:rPr>
          <w:b/>
          <w:color w:val="00B050"/>
        </w:rPr>
      </w:pPr>
    </w:p>
    <w:p w:rsidR="00916727" w:rsidRPr="00C275A6" w:rsidRDefault="00916727" w:rsidP="00343989">
      <w:pPr>
        <w:spacing w:after="0" w:line="240" w:lineRule="auto"/>
        <w:rPr>
          <w:b/>
          <w:color w:val="00B050"/>
        </w:rPr>
      </w:pPr>
    </w:p>
    <w:p w:rsidR="004D65FB" w:rsidRPr="00C275A6" w:rsidRDefault="004D65FB" w:rsidP="00343989">
      <w:pPr>
        <w:spacing w:after="0" w:line="240" w:lineRule="auto"/>
        <w:rPr>
          <w:b/>
          <w:color w:val="FF7DB2"/>
          <w:sz w:val="16"/>
          <w:szCs w:val="16"/>
        </w:rPr>
      </w:pPr>
    </w:p>
    <w:p w:rsidR="007818BC" w:rsidRDefault="007818BC" w:rsidP="00472573">
      <w:pPr>
        <w:spacing w:after="0" w:line="240" w:lineRule="auto"/>
        <w:jc w:val="center"/>
        <w:rPr>
          <w:b/>
          <w:color w:val="00B050"/>
        </w:rPr>
      </w:pPr>
    </w:p>
    <w:p w:rsidR="007818BC" w:rsidRDefault="007818BC" w:rsidP="00472573">
      <w:pPr>
        <w:spacing w:after="0" w:line="240" w:lineRule="auto"/>
        <w:jc w:val="center"/>
        <w:rPr>
          <w:b/>
          <w:color w:val="00B050"/>
        </w:rPr>
      </w:pPr>
    </w:p>
    <w:p w:rsidR="007818BC" w:rsidRDefault="007818BC" w:rsidP="00472573">
      <w:pPr>
        <w:spacing w:after="0" w:line="240" w:lineRule="auto"/>
        <w:jc w:val="center"/>
        <w:rPr>
          <w:b/>
          <w:color w:val="00B050"/>
        </w:rPr>
      </w:pPr>
    </w:p>
    <w:p w:rsidR="007818BC" w:rsidRDefault="007818BC" w:rsidP="00472573">
      <w:pPr>
        <w:spacing w:after="0" w:line="240" w:lineRule="auto"/>
        <w:jc w:val="center"/>
        <w:rPr>
          <w:b/>
          <w:color w:val="00B050"/>
        </w:rPr>
      </w:pPr>
    </w:p>
    <w:p w:rsidR="007818BC" w:rsidRDefault="007818BC" w:rsidP="00472573">
      <w:pPr>
        <w:spacing w:after="0" w:line="240" w:lineRule="auto"/>
        <w:jc w:val="center"/>
        <w:rPr>
          <w:b/>
          <w:color w:val="00B050"/>
        </w:rPr>
      </w:pPr>
    </w:p>
    <w:p w:rsidR="007818BC" w:rsidRDefault="007818BC" w:rsidP="00472573">
      <w:pPr>
        <w:spacing w:after="0" w:line="240" w:lineRule="auto"/>
        <w:jc w:val="center"/>
        <w:rPr>
          <w:b/>
          <w:color w:val="00B050"/>
        </w:rPr>
      </w:pPr>
    </w:p>
    <w:p w:rsidR="002669A8" w:rsidRPr="002669A8" w:rsidRDefault="00464332" w:rsidP="00472573">
      <w:pPr>
        <w:spacing w:after="0" w:line="240" w:lineRule="auto"/>
        <w:jc w:val="center"/>
        <w:rPr>
          <w:b/>
          <w:color w:val="C00000"/>
          <w:sz w:val="32"/>
          <w:szCs w:val="32"/>
        </w:rPr>
      </w:pPr>
      <w:r w:rsidRPr="002669A8">
        <w:rPr>
          <w:b/>
          <w:color w:val="C00000"/>
          <w:sz w:val="32"/>
          <w:szCs w:val="32"/>
        </w:rPr>
        <w:t>Sull’</w:t>
      </w:r>
      <w:r w:rsidR="00472573" w:rsidRPr="002669A8">
        <w:rPr>
          <w:b/>
          <w:color w:val="C00000"/>
          <w:sz w:val="32"/>
          <w:szCs w:val="32"/>
        </w:rPr>
        <w:t xml:space="preserve">Isola del tesoro” il vero </w:t>
      </w:r>
      <w:proofErr w:type="gramStart"/>
      <w:r w:rsidR="00472573" w:rsidRPr="002669A8">
        <w:rPr>
          <w:b/>
          <w:color w:val="C00000"/>
          <w:sz w:val="32"/>
          <w:szCs w:val="32"/>
        </w:rPr>
        <w:t>tesoro</w:t>
      </w:r>
      <w:proofErr w:type="gramEnd"/>
      <w:r w:rsidRPr="002669A8">
        <w:rPr>
          <w:b/>
          <w:color w:val="C00000"/>
          <w:sz w:val="32"/>
          <w:szCs w:val="32"/>
        </w:rPr>
        <w:t>”</w:t>
      </w:r>
      <w:r w:rsidR="00472573" w:rsidRPr="002669A8">
        <w:rPr>
          <w:b/>
          <w:color w:val="C00000"/>
          <w:sz w:val="32"/>
          <w:szCs w:val="32"/>
        </w:rPr>
        <w:t xml:space="preserve"> </w:t>
      </w:r>
    </w:p>
    <w:p w:rsidR="004A0189" w:rsidRPr="002669A8" w:rsidRDefault="00472573" w:rsidP="00472573">
      <w:pPr>
        <w:spacing w:after="0" w:line="240" w:lineRule="auto"/>
        <w:jc w:val="center"/>
        <w:rPr>
          <w:b/>
          <w:color w:val="C00000"/>
          <w:sz w:val="32"/>
          <w:szCs w:val="32"/>
        </w:rPr>
      </w:pPr>
      <w:proofErr w:type="gramStart"/>
      <w:r w:rsidRPr="002669A8">
        <w:rPr>
          <w:b/>
          <w:color w:val="C00000"/>
          <w:sz w:val="32"/>
          <w:szCs w:val="32"/>
        </w:rPr>
        <w:t>non</w:t>
      </w:r>
      <w:proofErr w:type="gramEnd"/>
      <w:r w:rsidRPr="002669A8">
        <w:rPr>
          <w:b/>
          <w:color w:val="C00000"/>
          <w:sz w:val="32"/>
          <w:szCs w:val="32"/>
        </w:rPr>
        <w:t xml:space="preserve"> è il forziere custodito sotto qualche palma,</w:t>
      </w:r>
    </w:p>
    <w:p w:rsidR="00472573" w:rsidRPr="002669A8" w:rsidRDefault="007818BC" w:rsidP="00472573">
      <w:pPr>
        <w:spacing w:after="0" w:line="240" w:lineRule="auto"/>
        <w:jc w:val="center"/>
        <w:rPr>
          <w:b/>
          <w:color w:val="C00000"/>
          <w:sz w:val="32"/>
          <w:szCs w:val="32"/>
        </w:rPr>
      </w:pPr>
      <w:proofErr w:type="gramStart"/>
      <w:r w:rsidRPr="002669A8">
        <w:rPr>
          <w:b/>
          <w:color w:val="C00000"/>
          <w:sz w:val="32"/>
          <w:szCs w:val="32"/>
        </w:rPr>
        <w:t>piuttosto</w:t>
      </w:r>
      <w:proofErr w:type="gramEnd"/>
      <w:r w:rsidR="00464332" w:rsidRPr="002669A8">
        <w:rPr>
          <w:b/>
          <w:color w:val="C00000"/>
          <w:sz w:val="32"/>
          <w:szCs w:val="32"/>
        </w:rPr>
        <w:t xml:space="preserve">, </w:t>
      </w:r>
      <w:r w:rsidR="00472573" w:rsidRPr="002669A8">
        <w:rPr>
          <w:b/>
          <w:color w:val="C00000"/>
          <w:sz w:val="32"/>
          <w:szCs w:val="32"/>
        </w:rPr>
        <w:t>il “proprietario” dell’isola: Dio!</w:t>
      </w:r>
    </w:p>
    <w:p w:rsidR="00A5038F" w:rsidRPr="00C275A6" w:rsidRDefault="00A5038F" w:rsidP="00A5038F">
      <w:pPr>
        <w:spacing w:after="0" w:line="240" w:lineRule="auto"/>
        <w:jc w:val="both"/>
        <w:rPr>
          <w:b/>
          <w:color w:val="00B050"/>
        </w:rPr>
      </w:pPr>
    </w:p>
    <w:sectPr w:rsidR="00A5038F" w:rsidRPr="00C275A6" w:rsidSect="00544B77">
      <w:type w:val="continuous"/>
      <w:pgSz w:w="11906" w:h="16838"/>
      <w:pgMar w:top="907" w:right="1134" w:bottom="907" w:left="1134" w:header="709" w:footer="709" w:gutter="0"/>
      <w:pgBorders w:offsetFrom="page">
        <w:top w:val="musicNotes" w:sz="7" w:space="24" w:color="B381D9"/>
        <w:left w:val="musicNotes" w:sz="7" w:space="24" w:color="B381D9"/>
        <w:bottom w:val="musicNotes" w:sz="7" w:space="24" w:color="B381D9"/>
        <w:right w:val="musicNotes" w:sz="7" w:space="24" w:color="B381D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C3015"/>
    <w:multiLevelType w:val="hybridMultilevel"/>
    <w:tmpl w:val="6B869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503AB"/>
    <w:multiLevelType w:val="hybridMultilevel"/>
    <w:tmpl w:val="08587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C7AAF"/>
    <w:multiLevelType w:val="hybridMultilevel"/>
    <w:tmpl w:val="DF845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C576F"/>
    <w:multiLevelType w:val="hybridMultilevel"/>
    <w:tmpl w:val="0F885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125D7"/>
    <w:multiLevelType w:val="hybridMultilevel"/>
    <w:tmpl w:val="CB8EA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activeWritingStyle w:appName="MSWord" w:lang="it-IT" w:vendorID="3" w:dllVersion="517" w:checkStyle="1"/>
  <w:proofState w:spelling="clean" w:grammar="clean"/>
  <w:attachedTemplate r:id="rId1"/>
  <w:defaultTabStop w:val="708"/>
  <w:hyphenationZone w:val="283"/>
  <w:characterSpacingControl w:val="doNotCompress"/>
  <w:savePreviewPicture/>
  <w:compat/>
  <w:rsids>
    <w:rsidRoot w:val="002B16C3"/>
    <w:rsid w:val="00003E84"/>
    <w:rsid w:val="00005A4D"/>
    <w:rsid w:val="000070CD"/>
    <w:rsid w:val="0000747C"/>
    <w:rsid w:val="00011125"/>
    <w:rsid w:val="00017430"/>
    <w:rsid w:val="00021EF9"/>
    <w:rsid w:val="00033A37"/>
    <w:rsid w:val="000379A3"/>
    <w:rsid w:val="00043290"/>
    <w:rsid w:val="00050591"/>
    <w:rsid w:val="00052A8A"/>
    <w:rsid w:val="000802E4"/>
    <w:rsid w:val="00080334"/>
    <w:rsid w:val="0008536A"/>
    <w:rsid w:val="00085BAE"/>
    <w:rsid w:val="0009340D"/>
    <w:rsid w:val="00093B4C"/>
    <w:rsid w:val="00093D94"/>
    <w:rsid w:val="000941FA"/>
    <w:rsid w:val="000A2D4B"/>
    <w:rsid w:val="000C12C5"/>
    <w:rsid w:val="000C43A5"/>
    <w:rsid w:val="000D4D87"/>
    <w:rsid w:val="000D54AB"/>
    <w:rsid w:val="000F4170"/>
    <w:rsid w:val="000F6F73"/>
    <w:rsid w:val="00100558"/>
    <w:rsid w:val="00103AAA"/>
    <w:rsid w:val="00107D50"/>
    <w:rsid w:val="0011045C"/>
    <w:rsid w:val="00111C7E"/>
    <w:rsid w:val="00112AFA"/>
    <w:rsid w:val="001164EE"/>
    <w:rsid w:val="00126366"/>
    <w:rsid w:val="00126635"/>
    <w:rsid w:val="00160615"/>
    <w:rsid w:val="00162E63"/>
    <w:rsid w:val="0016487E"/>
    <w:rsid w:val="00166F35"/>
    <w:rsid w:val="001748BE"/>
    <w:rsid w:val="00175186"/>
    <w:rsid w:val="00193745"/>
    <w:rsid w:val="001970BF"/>
    <w:rsid w:val="001A12F8"/>
    <w:rsid w:val="001A22DF"/>
    <w:rsid w:val="001A3C0A"/>
    <w:rsid w:val="001B4501"/>
    <w:rsid w:val="001E6D76"/>
    <w:rsid w:val="001E7751"/>
    <w:rsid w:val="001F0C7D"/>
    <w:rsid w:val="0020191D"/>
    <w:rsid w:val="00204769"/>
    <w:rsid w:val="00206358"/>
    <w:rsid w:val="00212251"/>
    <w:rsid w:val="0022629A"/>
    <w:rsid w:val="00227600"/>
    <w:rsid w:val="00234CF8"/>
    <w:rsid w:val="002448C2"/>
    <w:rsid w:val="00254AFC"/>
    <w:rsid w:val="002669A8"/>
    <w:rsid w:val="00266D87"/>
    <w:rsid w:val="002768F6"/>
    <w:rsid w:val="0028601A"/>
    <w:rsid w:val="00292833"/>
    <w:rsid w:val="00293660"/>
    <w:rsid w:val="002B16C3"/>
    <w:rsid w:val="002B707A"/>
    <w:rsid w:val="002B7A48"/>
    <w:rsid w:val="002B7E0B"/>
    <w:rsid w:val="002C4859"/>
    <w:rsid w:val="002C4CBC"/>
    <w:rsid w:val="002E616B"/>
    <w:rsid w:val="002F1F96"/>
    <w:rsid w:val="002F4EF2"/>
    <w:rsid w:val="002F5C67"/>
    <w:rsid w:val="0030076A"/>
    <w:rsid w:val="00303EBB"/>
    <w:rsid w:val="00307EC7"/>
    <w:rsid w:val="00311D24"/>
    <w:rsid w:val="0031574E"/>
    <w:rsid w:val="00317808"/>
    <w:rsid w:val="00320E46"/>
    <w:rsid w:val="00321C38"/>
    <w:rsid w:val="003307A2"/>
    <w:rsid w:val="00330E2A"/>
    <w:rsid w:val="0033278D"/>
    <w:rsid w:val="00333F3B"/>
    <w:rsid w:val="00334447"/>
    <w:rsid w:val="00343989"/>
    <w:rsid w:val="00344AFB"/>
    <w:rsid w:val="00352FEA"/>
    <w:rsid w:val="003573CC"/>
    <w:rsid w:val="003600C4"/>
    <w:rsid w:val="00365B00"/>
    <w:rsid w:val="00370CAC"/>
    <w:rsid w:val="00376F6C"/>
    <w:rsid w:val="003770F6"/>
    <w:rsid w:val="00377CAA"/>
    <w:rsid w:val="003A1FAA"/>
    <w:rsid w:val="003B37C1"/>
    <w:rsid w:val="003C3D2F"/>
    <w:rsid w:val="003C5481"/>
    <w:rsid w:val="003C7DEB"/>
    <w:rsid w:val="003D1981"/>
    <w:rsid w:val="003E25C4"/>
    <w:rsid w:val="003E309F"/>
    <w:rsid w:val="003F0E52"/>
    <w:rsid w:val="003F2C62"/>
    <w:rsid w:val="003F302E"/>
    <w:rsid w:val="003F58D2"/>
    <w:rsid w:val="003F7C95"/>
    <w:rsid w:val="004009D3"/>
    <w:rsid w:val="00401794"/>
    <w:rsid w:val="00405EBC"/>
    <w:rsid w:val="00406D47"/>
    <w:rsid w:val="00427D2F"/>
    <w:rsid w:val="00432DE0"/>
    <w:rsid w:val="00443EEE"/>
    <w:rsid w:val="00454960"/>
    <w:rsid w:val="00454C49"/>
    <w:rsid w:val="00460623"/>
    <w:rsid w:val="00464332"/>
    <w:rsid w:val="0046591E"/>
    <w:rsid w:val="0046764A"/>
    <w:rsid w:val="00472573"/>
    <w:rsid w:val="00473C40"/>
    <w:rsid w:val="00474D66"/>
    <w:rsid w:val="00487167"/>
    <w:rsid w:val="00490143"/>
    <w:rsid w:val="00493414"/>
    <w:rsid w:val="004A0189"/>
    <w:rsid w:val="004A2BB5"/>
    <w:rsid w:val="004C0002"/>
    <w:rsid w:val="004C19ED"/>
    <w:rsid w:val="004C6D99"/>
    <w:rsid w:val="004C7095"/>
    <w:rsid w:val="004D5249"/>
    <w:rsid w:val="004D53D0"/>
    <w:rsid w:val="004D65FB"/>
    <w:rsid w:val="004F56CB"/>
    <w:rsid w:val="00501CB2"/>
    <w:rsid w:val="00504403"/>
    <w:rsid w:val="00506110"/>
    <w:rsid w:val="00510CBE"/>
    <w:rsid w:val="00511728"/>
    <w:rsid w:val="00516822"/>
    <w:rsid w:val="005227B5"/>
    <w:rsid w:val="005239FF"/>
    <w:rsid w:val="005252DA"/>
    <w:rsid w:val="0053588B"/>
    <w:rsid w:val="00544B77"/>
    <w:rsid w:val="00545A3F"/>
    <w:rsid w:val="00550EEF"/>
    <w:rsid w:val="00551B65"/>
    <w:rsid w:val="00563C6B"/>
    <w:rsid w:val="0057419A"/>
    <w:rsid w:val="00576FBF"/>
    <w:rsid w:val="00580072"/>
    <w:rsid w:val="005850A0"/>
    <w:rsid w:val="005A47CD"/>
    <w:rsid w:val="005A5A6C"/>
    <w:rsid w:val="005A7982"/>
    <w:rsid w:val="005A7996"/>
    <w:rsid w:val="005B1375"/>
    <w:rsid w:val="005B5D5F"/>
    <w:rsid w:val="005C2870"/>
    <w:rsid w:val="005D5F92"/>
    <w:rsid w:val="005D753C"/>
    <w:rsid w:val="005E56DB"/>
    <w:rsid w:val="005F3FFA"/>
    <w:rsid w:val="006003C7"/>
    <w:rsid w:val="006004BF"/>
    <w:rsid w:val="00611DCA"/>
    <w:rsid w:val="0061301B"/>
    <w:rsid w:val="00615B78"/>
    <w:rsid w:val="00626681"/>
    <w:rsid w:val="0063055D"/>
    <w:rsid w:val="00636880"/>
    <w:rsid w:val="00644AC2"/>
    <w:rsid w:val="006514CF"/>
    <w:rsid w:val="00653BCC"/>
    <w:rsid w:val="00654EC2"/>
    <w:rsid w:val="00656B45"/>
    <w:rsid w:val="00657112"/>
    <w:rsid w:val="00665C39"/>
    <w:rsid w:val="00665C88"/>
    <w:rsid w:val="00672CF7"/>
    <w:rsid w:val="00676C36"/>
    <w:rsid w:val="00677F49"/>
    <w:rsid w:val="0068584F"/>
    <w:rsid w:val="006877DE"/>
    <w:rsid w:val="006929B0"/>
    <w:rsid w:val="006A07F9"/>
    <w:rsid w:val="006B2E36"/>
    <w:rsid w:val="006C20AF"/>
    <w:rsid w:val="006D0CBB"/>
    <w:rsid w:val="006D39D0"/>
    <w:rsid w:val="006E21A8"/>
    <w:rsid w:val="006E542F"/>
    <w:rsid w:val="006E66E5"/>
    <w:rsid w:val="006F1CB6"/>
    <w:rsid w:val="006F6A7B"/>
    <w:rsid w:val="007009C6"/>
    <w:rsid w:val="0071479A"/>
    <w:rsid w:val="007236F0"/>
    <w:rsid w:val="00730663"/>
    <w:rsid w:val="00731075"/>
    <w:rsid w:val="007311DD"/>
    <w:rsid w:val="007331E2"/>
    <w:rsid w:val="0073783B"/>
    <w:rsid w:val="0073784C"/>
    <w:rsid w:val="0074449E"/>
    <w:rsid w:val="00752AA0"/>
    <w:rsid w:val="007545A6"/>
    <w:rsid w:val="007607F0"/>
    <w:rsid w:val="007664E6"/>
    <w:rsid w:val="007700F8"/>
    <w:rsid w:val="00772347"/>
    <w:rsid w:val="007738DD"/>
    <w:rsid w:val="007818BC"/>
    <w:rsid w:val="0078492F"/>
    <w:rsid w:val="007860B6"/>
    <w:rsid w:val="007905C8"/>
    <w:rsid w:val="007906DD"/>
    <w:rsid w:val="007A2D43"/>
    <w:rsid w:val="007B1C88"/>
    <w:rsid w:val="007C02D9"/>
    <w:rsid w:val="007C6413"/>
    <w:rsid w:val="007D534B"/>
    <w:rsid w:val="007F0608"/>
    <w:rsid w:val="007F0D5E"/>
    <w:rsid w:val="007F39F9"/>
    <w:rsid w:val="00801B81"/>
    <w:rsid w:val="00805B40"/>
    <w:rsid w:val="008117DB"/>
    <w:rsid w:val="00816167"/>
    <w:rsid w:val="00820F09"/>
    <w:rsid w:val="00830639"/>
    <w:rsid w:val="00836775"/>
    <w:rsid w:val="00840C46"/>
    <w:rsid w:val="008473C2"/>
    <w:rsid w:val="0085148F"/>
    <w:rsid w:val="0085463E"/>
    <w:rsid w:val="00854DAC"/>
    <w:rsid w:val="008632D5"/>
    <w:rsid w:val="008714EF"/>
    <w:rsid w:val="00880CB4"/>
    <w:rsid w:val="00880D04"/>
    <w:rsid w:val="0088481A"/>
    <w:rsid w:val="00890D55"/>
    <w:rsid w:val="00893C72"/>
    <w:rsid w:val="008A04F8"/>
    <w:rsid w:val="008A1EF0"/>
    <w:rsid w:val="008A36A9"/>
    <w:rsid w:val="008D4B0C"/>
    <w:rsid w:val="008E2581"/>
    <w:rsid w:val="008E4970"/>
    <w:rsid w:val="008E7067"/>
    <w:rsid w:val="008F1BE3"/>
    <w:rsid w:val="008F260D"/>
    <w:rsid w:val="00916727"/>
    <w:rsid w:val="00934B33"/>
    <w:rsid w:val="00937F77"/>
    <w:rsid w:val="009678C9"/>
    <w:rsid w:val="0097456F"/>
    <w:rsid w:val="00991410"/>
    <w:rsid w:val="0099383F"/>
    <w:rsid w:val="0099665E"/>
    <w:rsid w:val="009B32C9"/>
    <w:rsid w:val="009C1C6B"/>
    <w:rsid w:val="009C2D5C"/>
    <w:rsid w:val="009C7062"/>
    <w:rsid w:val="009D6B91"/>
    <w:rsid w:val="009E16E6"/>
    <w:rsid w:val="009E333D"/>
    <w:rsid w:val="00A20A49"/>
    <w:rsid w:val="00A22C5C"/>
    <w:rsid w:val="00A230A2"/>
    <w:rsid w:val="00A237C9"/>
    <w:rsid w:val="00A34565"/>
    <w:rsid w:val="00A42F4E"/>
    <w:rsid w:val="00A43B14"/>
    <w:rsid w:val="00A47C25"/>
    <w:rsid w:val="00A5038F"/>
    <w:rsid w:val="00A51375"/>
    <w:rsid w:val="00A6552D"/>
    <w:rsid w:val="00A65E08"/>
    <w:rsid w:val="00A70B8F"/>
    <w:rsid w:val="00A71814"/>
    <w:rsid w:val="00A7201D"/>
    <w:rsid w:val="00A734ED"/>
    <w:rsid w:val="00A749FF"/>
    <w:rsid w:val="00A9419A"/>
    <w:rsid w:val="00A955C9"/>
    <w:rsid w:val="00A96E11"/>
    <w:rsid w:val="00AA15FF"/>
    <w:rsid w:val="00AA6FA1"/>
    <w:rsid w:val="00AB1EF7"/>
    <w:rsid w:val="00AB3BD9"/>
    <w:rsid w:val="00AB467D"/>
    <w:rsid w:val="00AB6121"/>
    <w:rsid w:val="00AC0033"/>
    <w:rsid w:val="00AC3EB6"/>
    <w:rsid w:val="00AC5A4A"/>
    <w:rsid w:val="00AD1E01"/>
    <w:rsid w:val="00AD2BCC"/>
    <w:rsid w:val="00AD5778"/>
    <w:rsid w:val="00AD6CE3"/>
    <w:rsid w:val="00AE0079"/>
    <w:rsid w:val="00AE45D0"/>
    <w:rsid w:val="00AF5F33"/>
    <w:rsid w:val="00B049AC"/>
    <w:rsid w:val="00B10240"/>
    <w:rsid w:val="00B14DB6"/>
    <w:rsid w:val="00B25DDE"/>
    <w:rsid w:val="00B2620F"/>
    <w:rsid w:val="00B5140F"/>
    <w:rsid w:val="00B53AE8"/>
    <w:rsid w:val="00B54288"/>
    <w:rsid w:val="00B62420"/>
    <w:rsid w:val="00B645E2"/>
    <w:rsid w:val="00B67278"/>
    <w:rsid w:val="00B75950"/>
    <w:rsid w:val="00B87CC7"/>
    <w:rsid w:val="00B902DA"/>
    <w:rsid w:val="00BA5458"/>
    <w:rsid w:val="00BA7A70"/>
    <w:rsid w:val="00BB0A08"/>
    <w:rsid w:val="00BD1B3A"/>
    <w:rsid w:val="00BD28CB"/>
    <w:rsid w:val="00BD4891"/>
    <w:rsid w:val="00BE0550"/>
    <w:rsid w:val="00BE2BDC"/>
    <w:rsid w:val="00BE4554"/>
    <w:rsid w:val="00BF2201"/>
    <w:rsid w:val="00C01BC2"/>
    <w:rsid w:val="00C04426"/>
    <w:rsid w:val="00C16F6E"/>
    <w:rsid w:val="00C2075B"/>
    <w:rsid w:val="00C207F6"/>
    <w:rsid w:val="00C235F4"/>
    <w:rsid w:val="00C25E95"/>
    <w:rsid w:val="00C26A5D"/>
    <w:rsid w:val="00C275A6"/>
    <w:rsid w:val="00C31127"/>
    <w:rsid w:val="00C31B39"/>
    <w:rsid w:val="00C43AF4"/>
    <w:rsid w:val="00C555DB"/>
    <w:rsid w:val="00C62927"/>
    <w:rsid w:val="00C64262"/>
    <w:rsid w:val="00C746A5"/>
    <w:rsid w:val="00C80AA1"/>
    <w:rsid w:val="00C8766E"/>
    <w:rsid w:val="00C905D9"/>
    <w:rsid w:val="00C96E75"/>
    <w:rsid w:val="00CA54B4"/>
    <w:rsid w:val="00CB0254"/>
    <w:rsid w:val="00CB53C2"/>
    <w:rsid w:val="00CB59AA"/>
    <w:rsid w:val="00CC0702"/>
    <w:rsid w:val="00CC09FE"/>
    <w:rsid w:val="00CE5715"/>
    <w:rsid w:val="00CE7527"/>
    <w:rsid w:val="00D134B5"/>
    <w:rsid w:val="00D13CCC"/>
    <w:rsid w:val="00D1458E"/>
    <w:rsid w:val="00D21E8F"/>
    <w:rsid w:val="00D24475"/>
    <w:rsid w:val="00D26A87"/>
    <w:rsid w:val="00D3155A"/>
    <w:rsid w:val="00D32221"/>
    <w:rsid w:val="00D3463E"/>
    <w:rsid w:val="00D34B36"/>
    <w:rsid w:val="00D4335D"/>
    <w:rsid w:val="00D44E4B"/>
    <w:rsid w:val="00D44F8B"/>
    <w:rsid w:val="00D4799D"/>
    <w:rsid w:val="00D50F6C"/>
    <w:rsid w:val="00D64425"/>
    <w:rsid w:val="00D75EC2"/>
    <w:rsid w:val="00DA172D"/>
    <w:rsid w:val="00DC146B"/>
    <w:rsid w:val="00DC1A79"/>
    <w:rsid w:val="00DC1C43"/>
    <w:rsid w:val="00DC2AD6"/>
    <w:rsid w:val="00DD1DAB"/>
    <w:rsid w:val="00DD24A1"/>
    <w:rsid w:val="00DE5C57"/>
    <w:rsid w:val="00DE76D7"/>
    <w:rsid w:val="00E01829"/>
    <w:rsid w:val="00E07ED4"/>
    <w:rsid w:val="00E10712"/>
    <w:rsid w:val="00E174FF"/>
    <w:rsid w:val="00E17E63"/>
    <w:rsid w:val="00E24368"/>
    <w:rsid w:val="00E3706F"/>
    <w:rsid w:val="00E3762B"/>
    <w:rsid w:val="00E46A43"/>
    <w:rsid w:val="00E534F8"/>
    <w:rsid w:val="00E54903"/>
    <w:rsid w:val="00E6070A"/>
    <w:rsid w:val="00E63758"/>
    <w:rsid w:val="00E65796"/>
    <w:rsid w:val="00E7368E"/>
    <w:rsid w:val="00E738B2"/>
    <w:rsid w:val="00E75B95"/>
    <w:rsid w:val="00EA00D5"/>
    <w:rsid w:val="00EA0F31"/>
    <w:rsid w:val="00EC06E9"/>
    <w:rsid w:val="00EC3967"/>
    <w:rsid w:val="00EC4D7C"/>
    <w:rsid w:val="00EC6632"/>
    <w:rsid w:val="00ED030C"/>
    <w:rsid w:val="00EE045C"/>
    <w:rsid w:val="00EE2214"/>
    <w:rsid w:val="00EE4348"/>
    <w:rsid w:val="00EF27E4"/>
    <w:rsid w:val="00EF47BD"/>
    <w:rsid w:val="00EF6CC8"/>
    <w:rsid w:val="00F115DA"/>
    <w:rsid w:val="00F15754"/>
    <w:rsid w:val="00F1640D"/>
    <w:rsid w:val="00F26EA0"/>
    <w:rsid w:val="00F3414A"/>
    <w:rsid w:val="00F34E5A"/>
    <w:rsid w:val="00F4400F"/>
    <w:rsid w:val="00F44C02"/>
    <w:rsid w:val="00F51AE2"/>
    <w:rsid w:val="00F55DAB"/>
    <w:rsid w:val="00F65855"/>
    <w:rsid w:val="00F66AD1"/>
    <w:rsid w:val="00F677A1"/>
    <w:rsid w:val="00F85363"/>
    <w:rsid w:val="00F92784"/>
    <w:rsid w:val="00FA495C"/>
    <w:rsid w:val="00FA4A9C"/>
    <w:rsid w:val="00FA652A"/>
    <w:rsid w:val="00FC0E11"/>
    <w:rsid w:val="00FC52A6"/>
    <w:rsid w:val="00FD2A16"/>
    <w:rsid w:val="00FD7290"/>
    <w:rsid w:val="00FE3075"/>
    <w:rsid w:val="00FE6450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red"/>
    </o:shapedefaults>
    <o:shapelayout v:ext="edit">
      <o:idmap v:ext="edit" data="1"/>
      <o:rules v:ext="edit">
        <o:r id="V:Rule1" type="callout" idref="#_x0000_s1029"/>
        <o:r id="V:Rule2" type="callout" idref="#_x0000_s1031"/>
        <o:r id="V:Rule3" type="callout" idref="#_x0000_s1034"/>
        <o:r id="V:Rule4" type="callout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3C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47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7C25"/>
    <w:rPr>
      <w:rFonts w:ascii="Tahoma" w:hAnsi="Tahoma" w:cs="Tahoma"/>
      <w:sz w:val="16"/>
      <w:szCs w:val="16"/>
      <w:lang w:eastAsia="en-US"/>
    </w:rPr>
  </w:style>
  <w:style w:type="character" w:customStyle="1" w:styleId="capitoletto141">
    <w:name w:val="capitoletto141"/>
    <w:basedOn w:val="Carpredefinitoparagrafo"/>
    <w:rsid w:val="00334447"/>
    <w:rPr>
      <w:rFonts w:ascii="Tahoma" w:hAnsi="Tahoma" w:cs="Tahoma" w:hint="default"/>
      <w:sz w:val="13"/>
      <w:szCs w:val="13"/>
    </w:rPr>
  </w:style>
  <w:style w:type="character" w:styleId="Enfasicorsivo">
    <w:name w:val="Emphasis"/>
    <w:basedOn w:val="Carpredefinitoparagrafo"/>
    <w:uiPriority w:val="20"/>
    <w:qFormat/>
    <w:rsid w:val="00334447"/>
    <w:rPr>
      <w:i/>
      <w:iCs/>
    </w:rPr>
  </w:style>
  <w:style w:type="character" w:customStyle="1" w:styleId="didascalia91">
    <w:name w:val="didascalia91"/>
    <w:basedOn w:val="Carpredefinitoparagrafo"/>
    <w:rsid w:val="00334447"/>
    <w:rPr>
      <w:rFonts w:ascii="Tahoma" w:hAnsi="Tahoma" w:cs="Tahoma" w:hint="default"/>
      <w:sz w:val="9"/>
      <w:szCs w:val="9"/>
    </w:rPr>
  </w:style>
  <w:style w:type="character" w:styleId="Enfasigrassetto">
    <w:name w:val="Strong"/>
    <w:basedOn w:val="Carpredefinitoparagrafo"/>
    <w:uiPriority w:val="22"/>
    <w:qFormat/>
    <w:rsid w:val="00334447"/>
    <w:rPr>
      <w:b/>
      <w:bCs/>
    </w:rPr>
  </w:style>
  <w:style w:type="character" w:customStyle="1" w:styleId="testo121">
    <w:name w:val="testo121"/>
    <w:basedOn w:val="Carpredefinitoparagrafo"/>
    <w:rsid w:val="00334447"/>
    <w:rPr>
      <w:rFonts w:ascii="Tahoma" w:hAnsi="Tahoma" w:cs="Tahoma" w:hint="default"/>
      <w:sz w:val="11"/>
      <w:szCs w:val="11"/>
    </w:rPr>
  </w:style>
  <w:style w:type="paragraph" w:styleId="Paragrafoelenco">
    <w:name w:val="List Paragraph"/>
    <w:basedOn w:val="Normale"/>
    <w:uiPriority w:val="34"/>
    <w:qFormat/>
    <w:rsid w:val="00E17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http://www.fotosearch.it/bthumb/CSP/CSP245/k2451149.jpg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http://www.fotosearch.it/bthumb/CSP/CSP152/k1523000.jpg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http://www.fotosearch.it/bthumb/CSP/CSP213/k2130178.jpg" TargetMode="External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illon%20dv6\Desktop\1&#176;%20doemnica%20Quaresim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618F1-646A-4A5B-83F4-9727E830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1° doemnica Quaresima</Template>
  <TotalTime>11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Polumia</dc:creator>
  <cp:lastModifiedBy>Polumia</cp:lastModifiedBy>
  <cp:revision>3</cp:revision>
  <cp:lastPrinted>2010-02-06T12:44:00Z</cp:lastPrinted>
  <dcterms:created xsi:type="dcterms:W3CDTF">2011-03-15T11:41:00Z</dcterms:created>
  <dcterms:modified xsi:type="dcterms:W3CDTF">2011-03-17T12:55:00Z</dcterms:modified>
</cp:coreProperties>
</file>